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94" w:rsidRDefault="00FD5994" w:rsidP="00FD5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FD5994" w:rsidRDefault="00FD5994" w:rsidP="00FD5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технологии для 5-9 классов</w:t>
      </w:r>
    </w:p>
    <w:p w:rsidR="00FD5994" w:rsidRPr="0021435B" w:rsidRDefault="00FD5994" w:rsidP="00FD59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Автор-составитель Архипова Т.Н.</w:t>
      </w:r>
    </w:p>
    <w:p w:rsidR="00FD5994" w:rsidRDefault="00FD5994" w:rsidP="00FD5994">
      <w:pPr>
        <w:pStyle w:val="1"/>
        <w:tabs>
          <w:tab w:val="clear" w:pos="708"/>
        </w:tabs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Рабочая программа по технологии составлена с учетом коррекционной направленности в обучении слепых и слабовидящих учащихся на основании следующих нормативно-правовых документов:</w:t>
      </w:r>
    </w:p>
    <w:p w:rsidR="00FD5994" w:rsidRDefault="00FD5994" w:rsidP="00FD59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29.12.2012г. № 273-ФЗ  «Об образовании в РФ»;</w:t>
      </w:r>
    </w:p>
    <w:p w:rsidR="00FD5994" w:rsidRDefault="00306701" w:rsidP="00FD59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начального и основного общего образования.</w:t>
      </w:r>
      <w:r w:rsidR="003C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ехнология. 5-9 классы</w:t>
      </w:r>
      <w:r w:rsidRPr="0030670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FD5994">
        <w:rPr>
          <w:rFonts w:ascii="Times New Roman" w:eastAsia="Times New Roman" w:hAnsi="Times New Roman" w:cs="Times New Roman"/>
          <w:sz w:val="24"/>
          <w:szCs w:val="24"/>
        </w:rPr>
        <w:t xml:space="preserve"> М.В.Хохлова, </w:t>
      </w:r>
      <w:proofErr w:type="spellStart"/>
      <w:r w:rsidR="00FD5994">
        <w:rPr>
          <w:rFonts w:ascii="Times New Roman" w:eastAsia="Times New Roman" w:hAnsi="Times New Roman" w:cs="Times New Roman"/>
          <w:sz w:val="24"/>
          <w:szCs w:val="24"/>
        </w:rPr>
        <w:t>П.С.Самородский</w:t>
      </w:r>
      <w:proofErr w:type="spellEnd"/>
      <w:r w:rsidR="00FD5994">
        <w:rPr>
          <w:rFonts w:ascii="Times New Roman" w:eastAsia="Times New Roman" w:hAnsi="Times New Roman" w:cs="Times New Roman"/>
          <w:sz w:val="24"/>
          <w:szCs w:val="24"/>
        </w:rPr>
        <w:t xml:space="preserve">,  Н.В.Синица, В.Д.Симоненко – М.: </w:t>
      </w:r>
      <w:proofErr w:type="spellStart"/>
      <w:r w:rsidR="00FD5994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="00FD5994">
        <w:rPr>
          <w:rFonts w:ascii="Times New Roman" w:eastAsia="Times New Roman" w:hAnsi="Times New Roman" w:cs="Times New Roman"/>
          <w:sz w:val="24"/>
          <w:szCs w:val="24"/>
        </w:rPr>
        <w:t>, 2010;</w:t>
      </w:r>
    </w:p>
    <w:p w:rsidR="00FD5994" w:rsidRDefault="00FD5994" w:rsidP="00FD59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АООП основного общего образования КГБОУ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школа-интернат №3»;</w:t>
      </w:r>
    </w:p>
    <w:p w:rsidR="00FD5994" w:rsidRPr="00BC65B7" w:rsidRDefault="00FD5994" w:rsidP="00FD59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Pr="00BC65B7">
        <w:rPr>
          <w:rFonts w:ascii="Times New Roman" w:eastAsia="Times New Roman" w:hAnsi="Times New Roman" w:cs="Times New Roman"/>
          <w:sz w:val="24"/>
          <w:szCs w:val="24"/>
        </w:rPr>
        <w:t xml:space="preserve"> плана КГБОУ «</w:t>
      </w:r>
      <w:proofErr w:type="spellStart"/>
      <w:r w:rsidRPr="00BC65B7">
        <w:rPr>
          <w:rFonts w:ascii="Times New Roman" w:eastAsia="Times New Roman" w:hAnsi="Times New Roman" w:cs="Times New Roman"/>
          <w:sz w:val="24"/>
          <w:szCs w:val="24"/>
        </w:rPr>
        <w:t>Бийская</w:t>
      </w:r>
      <w:proofErr w:type="spellEnd"/>
      <w:r w:rsidRPr="00BC65B7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школа-интернат № 3» на 2019-2020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994" w:rsidRDefault="00FD5994" w:rsidP="00FD5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05D" w:rsidRPr="00BC65B7" w:rsidRDefault="0049005D" w:rsidP="00490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9005D" w:rsidRPr="00BC65B7" w:rsidRDefault="0049005D" w:rsidP="0049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5B7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последовательность изучения материала в рамках и пути формирования системы знаний и умений, необходимых для применения в практической деятельности, изучения смежных дисциплин, продолжения образования. </w:t>
      </w:r>
    </w:p>
    <w:p w:rsidR="0049005D" w:rsidRDefault="0049005D" w:rsidP="0049005D">
      <w:pPr>
        <w:spacing w:after="0" w:line="240" w:lineRule="auto"/>
        <w:ind w:firstLine="709"/>
        <w:jc w:val="both"/>
      </w:pPr>
    </w:p>
    <w:p w:rsidR="0049005D" w:rsidRDefault="0049005D" w:rsidP="00490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изучения предмета</w:t>
      </w:r>
    </w:p>
    <w:p w:rsidR="0049005D" w:rsidRDefault="0049005D" w:rsidP="00490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технологии на  ступени основного общего образования направлено на достижение следующих целей:</w:t>
      </w:r>
    </w:p>
    <w:p w:rsidR="0049005D" w:rsidRDefault="0049005D" w:rsidP="0049005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9005D" w:rsidRDefault="0049005D" w:rsidP="0049005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184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spellStart"/>
      <w:r w:rsidRPr="004B5184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4B5184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домашнего хозяйства, самостоятельного и осознанного определения своих жизненных и профессиональных планов; безопасными приёмами;</w:t>
      </w:r>
    </w:p>
    <w:p w:rsidR="0049005D" w:rsidRDefault="0049005D" w:rsidP="0049005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9005D" w:rsidRDefault="0049005D" w:rsidP="0049005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труда;</w:t>
      </w:r>
    </w:p>
    <w:p w:rsidR="0049005D" w:rsidRDefault="0049005D" w:rsidP="0049005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деятельности;</w:t>
      </w:r>
    </w:p>
    <w:p w:rsidR="0049005D" w:rsidRDefault="0049005D" w:rsidP="0049005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Коррекция деятельности, в ходе которой формируются знания, развивается личность школьников, коррекция представлений об изучаемых понятиях и методах, как важнейших средствах технического моделирования реальных процессов и явлений у детей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депривацией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зрения.</w:t>
      </w:r>
    </w:p>
    <w:p w:rsidR="0049005D" w:rsidRDefault="0049005D" w:rsidP="00490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05D" w:rsidRDefault="0049005D" w:rsidP="00490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913D4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3913D4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49005D" w:rsidRDefault="0049005D" w:rsidP="00490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3D4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49005D" w:rsidRDefault="0049005D" w:rsidP="0049005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стандартного применения одного из них;</w:t>
      </w:r>
    </w:p>
    <w:p w:rsidR="0049005D" w:rsidRDefault="0049005D" w:rsidP="0049005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49005D" w:rsidRDefault="0049005D" w:rsidP="0049005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49005D" w:rsidRDefault="0049005D" w:rsidP="0049005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перефразировать мысль (объяснять иными словами), выбирать и использовать выразительные средства языка и знаковые системы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49005D" w:rsidRDefault="0049005D" w:rsidP="0049005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9005D" w:rsidRDefault="0049005D" w:rsidP="0049005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</w:t>
      </w:r>
    </w:p>
    <w:p w:rsidR="0049005D" w:rsidRPr="003913D4" w:rsidRDefault="0049005D" w:rsidP="0049005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своей деятельности с точки зрения нравственных, правовых норм, эстетических ценностей. </w:t>
      </w:r>
    </w:p>
    <w:p w:rsidR="0049005D" w:rsidRDefault="0049005D" w:rsidP="0049005D">
      <w:pPr>
        <w:shd w:val="clear" w:color="auto" w:fill="FFFFFF"/>
        <w:spacing w:after="0" w:line="240" w:lineRule="auto"/>
        <w:ind w:left="15" w:firstLine="6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05D" w:rsidRPr="00516D44" w:rsidRDefault="0049005D" w:rsidP="0049005D">
      <w:pPr>
        <w:shd w:val="clear" w:color="auto" w:fill="FFFFFF"/>
        <w:spacing w:after="0" w:line="240" w:lineRule="auto"/>
        <w:ind w:left="15" w:firstLine="6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D44">
        <w:rPr>
          <w:rFonts w:ascii="Times New Roman" w:eastAsia="Times New Roman" w:hAnsi="Times New Roman" w:cs="Times New Roman"/>
          <w:b/>
          <w:sz w:val="24"/>
          <w:szCs w:val="24"/>
        </w:rPr>
        <w:t>Основные особенности этой рабочей программы</w:t>
      </w:r>
    </w:p>
    <w:p w:rsidR="0049005D" w:rsidRDefault="0049005D" w:rsidP="0049005D">
      <w:pPr>
        <w:shd w:val="clear" w:color="auto" w:fill="FFFFFF"/>
        <w:spacing w:after="0" w:line="240" w:lineRule="auto"/>
        <w:ind w:left="1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D44">
        <w:rPr>
          <w:rFonts w:ascii="Times New Roman" w:eastAsia="Times New Roman" w:hAnsi="Times New Roman" w:cs="Times New Roman"/>
          <w:b/>
          <w:sz w:val="24"/>
          <w:szCs w:val="24"/>
        </w:rPr>
        <w:t>Особенностью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Каждый урок не должен навредить здоровью ребенка. На каждом уроке необходимо следить за ношением очков, за освещенностью рабочего места, за посадкой ученика в классе в соответствии с медицинскими рекомендациями, проводить динамические паузы, психологические разгрузки, гимнастику для глаз, следить за дозировкой зрительной нагрузки, сменой видов деятельности, применять личностно-ориентированный метод обучения.</w:t>
      </w:r>
    </w:p>
    <w:p w:rsidR="0049005D" w:rsidRDefault="0049005D" w:rsidP="0049005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школ для слепых и слабовидящих предусматривает усвоение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определенного объема технологических знаний на том же уровне, что и в массовой школе.</w:t>
      </w:r>
    </w:p>
    <w:p w:rsidR="0049005D" w:rsidRDefault="0049005D" w:rsidP="0049005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Основу методики обучения технологии школьников с дефектами зрения составляют методы и приемы тифлопедагогики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тифлопсихологии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05D" w:rsidRDefault="0049005D" w:rsidP="0049005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старшей школе проводится работа по дальнейшему формированию коррекционно-компенсаторных навыков в соответствии с возрастом обучающихся, способствующих их социальной реабилитации, адаптации и интеграции в среду зрячих.</w:t>
      </w:r>
    </w:p>
    <w:p w:rsidR="0049005D" w:rsidRDefault="0049005D" w:rsidP="0049005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учащихся с нарушением зрения осуществляется с широким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тифлоприборов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специального оборудования с учетом структуры зрительного дефекта, степени и характера нарушения зрения.</w:t>
      </w:r>
    </w:p>
    <w:p w:rsidR="0049005D" w:rsidRDefault="0049005D" w:rsidP="0049005D">
      <w:pPr>
        <w:shd w:val="clear" w:color="auto" w:fill="FFFFFF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05D" w:rsidRDefault="0049005D" w:rsidP="00490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программы является то, что процесс создания любого изделия начинается с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рациональное расходование материалов, утилизация отходов.</w:t>
      </w:r>
    </w:p>
    <w:p w:rsidR="0049005D" w:rsidRDefault="0049005D" w:rsidP="00490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Разнообразие видов деятельности и материалов для работы позволяет не только расширить политехнический кругозор учащихся, но и раскрыть индивидуальные способности каждого ученика, что, безусловно, окажет благотворное влияние на дальнейшее обучение, будет способствовать осознанному выбору профессии. </w:t>
      </w:r>
    </w:p>
    <w:p w:rsidR="0049005D" w:rsidRDefault="0049005D" w:rsidP="0049005D">
      <w:pPr>
        <w:shd w:val="clear" w:color="auto" w:fill="FFFFFF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05D" w:rsidRPr="00F07F06" w:rsidRDefault="0049005D" w:rsidP="0049005D">
      <w:pPr>
        <w:shd w:val="clear" w:color="auto" w:fill="FFFFFF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F0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9005D" w:rsidRDefault="0049005D" w:rsidP="00490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учетом опыта трудовой и технологической деятельности, полученного учащимися при обучении в начальной школе. Программа обеспечивает преемственность содержания по основным линиям. </w:t>
      </w:r>
    </w:p>
    <w:p w:rsidR="0049005D" w:rsidRPr="00F07F06" w:rsidRDefault="0049005D" w:rsidP="00490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природной и социальной среды. Независимо от изучаемых технологий содержание программы по всем направлениям общеобразовательной области «Технологи» предусматривает включение материала по следующим сквозным образовательным линиям:</w:t>
      </w:r>
    </w:p>
    <w:p w:rsidR="0049005D" w:rsidRDefault="0049005D" w:rsidP="0049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и эстетика труда;</w:t>
      </w:r>
    </w:p>
    <w:p w:rsidR="0049005D" w:rsidRDefault="0049005D" w:rsidP="0049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получение, обработка, хранение и использование информации;</w:t>
      </w:r>
    </w:p>
    <w:p w:rsidR="0049005D" w:rsidRDefault="0049005D" w:rsidP="0049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черчения, графики, дизайна;</w:t>
      </w:r>
    </w:p>
    <w:p w:rsidR="0049005D" w:rsidRDefault="0049005D" w:rsidP="0049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домашней и прикладной экономики, предпринимательства;</w:t>
      </w:r>
    </w:p>
    <w:p w:rsidR="0049005D" w:rsidRDefault="0049005D" w:rsidP="0049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и миром профессий, выбор учащимися жизненных, профессиональных планов;</w:t>
      </w:r>
    </w:p>
    <w:p w:rsidR="0049005D" w:rsidRDefault="0049005D" w:rsidP="0049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49005D" w:rsidRDefault="0049005D" w:rsidP="0049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деятельность;</w:t>
      </w:r>
    </w:p>
    <w:p w:rsidR="0049005D" w:rsidRDefault="0049005D" w:rsidP="0049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49005D" w:rsidRDefault="0049005D" w:rsidP="0049005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Все разделы программ содержат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материала, связанного с практическими работами, должно предваряться необходимым минимумом теоретических сведений.</w:t>
      </w:r>
    </w:p>
    <w:p w:rsidR="0049005D" w:rsidRDefault="0049005D" w:rsidP="0049005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9005D" w:rsidRDefault="0049005D" w:rsidP="0049005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005D" w:rsidRPr="00DB4357" w:rsidRDefault="0049005D" w:rsidP="0049005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357">
        <w:rPr>
          <w:rFonts w:ascii="Times New Roman" w:hAnsi="Times New Roman"/>
          <w:b/>
          <w:sz w:val="24"/>
          <w:szCs w:val="24"/>
        </w:rPr>
        <w:t>Срок освоения программы: 1 год.</w:t>
      </w:r>
    </w:p>
    <w:p w:rsidR="0049005D" w:rsidRPr="00DB4357" w:rsidRDefault="0049005D" w:rsidP="0049005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357">
        <w:rPr>
          <w:rFonts w:ascii="Times New Roman" w:hAnsi="Times New Roman"/>
          <w:b/>
          <w:sz w:val="24"/>
          <w:szCs w:val="24"/>
        </w:rPr>
        <w:t>Объем учебного времени по учебному плану: 70 часов (2 часа в неделю).</w:t>
      </w:r>
    </w:p>
    <w:p w:rsidR="0049005D" w:rsidRPr="00DB4357" w:rsidRDefault="0049005D" w:rsidP="0049005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04A" w:rsidRDefault="001A704A"/>
    <w:sectPr w:rsidR="001A704A" w:rsidSect="00F6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1429" w:hanging="360"/>
      </w:pPr>
    </w:lvl>
  </w:abstractNum>
  <w:abstractNum w:abstractNumId="1">
    <w:nsid w:val="00000005"/>
    <w:multiLevelType w:val="singleLevel"/>
    <w:tmpl w:val="02ACDE2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Times New Roman"/>
      </w:rPr>
    </w:lvl>
  </w:abstractNum>
  <w:abstractNum w:abstractNumId="2">
    <w:nsid w:val="06935BBC"/>
    <w:multiLevelType w:val="hybridMultilevel"/>
    <w:tmpl w:val="EC18E4BC"/>
    <w:lvl w:ilvl="0" w:tplc="2DDA5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53CB5"/>
    <w:multiLevelType w:val="hybridMultilevel"/>
    <w:tmpl w:val="5B4A7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FA54AE"/>
    <w:multiLevelType w:val="hybridMultilevel"/>
    <w:tmpl w:val="9E7EE75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1644839"/>
    <w:multiLevelType w:val="hybridMultilevel"/>
    <w:tmpl w:val="D4869D5A"/>
    <w:lvl w:ilvl="0" w:tplc="2DDA5D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89A2541"/>
    <w:multiLevelType w:val="hybridMultilevel"/>
    <w:tmpl w:val="DD8CD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4479CD"/>
    <w:multiLevelType w:val="hybridMultilevel"/>
    <w:tmpl w:val="18B8A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D5994"/>
    <w:rsid w:val="001A704A"/>
    <w:rsid w:val="00306701"/>
    <w:rsid w:val="003C0643"/>
    <w:rsid w:val="0049005D"/>
    <w:rsid w:val="00F61E70"/>
    <w:rsid w:val="00FD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70"/>
  </w:style>
  <w:style w:type="paragraph" w:styleId="1">
    <w:name w:val="heading 1"/>
    <w:basedOn w:val="a"/>
    <w:next w:val="a"/>
    <w:link w:val="10"/>
    <w:qFormat/>
    <w:rsid w:val="00FD5994"/>
    <w:pPr>
      <w:keepNext/>
      <w:tabs>
        <w:tab w:val="num" w:pos="708"/>
      </w:tabs>
      <w:suppressAutoHyphens/>
      <w:spacing w:after="0" w:line="240" w:lineRule="auto"/>
      <w:ind w:left="1429" w:hanging="360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99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List Paragraph"/>
    <w:basedOn w:val="a"/>
    <w:qFormat/>
    <w:rsid w:val="0049005D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2019-11-05T05:21:00Z</dcterms:created>
  <dcterms:modified xsi:type="dcterms:W3CDTF">2019-11-05T06:11:00Z</dcterms:modified>
</cp:coreProperties>
</file>