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10" w:rsidRDefault="00453E10" w:rsidP="00453E10">
      <w:pPr>
        <w:tabs>
          <w:tab w:val="left" w:pos="9397"/>
        </w:tabs>
        <w:rPr>
          <w:b/>
          <w:sz w:val="28"/>
          <w:szCs w:val="28"/>
        </w:rPr>
      </w:pPr>
    </w:p>
    <w:p w:rsidR="00453E10" w:rsidRPr="000B612C" w:rsidRDefault="00453E10" w:rsidP="00453E10">
      <w:pPr>
        <w:tabs>
          <w:tab w:val="left" w:pos="9397"/>
        </w:tabs>
        <w:rPr>
          <w:b/>
          <w:sz w:val="28"/>
          <w:szCs w:val="28"/>
        </w:rPr>
      </w:pPr>
    </w:p>
    <w:p w:rsidR="00453E10" w:rsidRPr="000B612C" w:rsidRDefault="00453E10" w:rsidP="00453E10">
      <w:pPr>
        <w:jc w:val="center"/>
        <w:rPr>
          <w:b/>
          <w:sz w:val="28"/>
          <w:szCs w:val="28"/>
        </w:rPr>
      </w:pPr>
      <w:r w:rsidRPr="000B612C">
        <w:rPr>
          <w:b/>
          <w:sz w:val="28"/>
          <w:szCs w:val="28"/>
        </w:rPr>
        <w:t>Содержание инструктажа для сопровождающих</w:t>
      </w:r>
    </w:p>
    <w:p w:rsidR="00453E10" w:rsidRPr="000B612C" w:rsidRDefault="00453E10" w:rsidP="00453E10">
      <w:pPr>
        <w:jc w:val="center"/>
        <w:rPr>
          <w:b/>
          <w:sz w:val="28"/>
          <w:szCs w:val="28"/>
        </w:rPr>
      </w:pPr>
      <w:r w:rsidRPr="000B612C">
        <w:rPr>
          <w:b/>
          <w:sz w:val="28"/>
          <w:szCs w:val="28"/>
        </w:rPr>
        <w:t>«Порядок действия в аварийной ситуации»</w:t>
      </w:r>
    </w:p>
    <w:p w:rsidR="00453E10" w:rsidRPr="000B612C" w:rsidRDefault="00453E10" w:rsidP="00453E10">
      <w:pPr>
        <w:jc w:val="center"/>
        <w:rPr>
          <w:b/>
          <w:sz w:val="28"/>
          <w:szCs w:val="28"/>
        </w:rPr>
      </w:pPr>
    </w:p>
    <w:p w:rsidR="00453E10" w:rsidRPr="005E716C" w:rsidRDefault="00453E10" w:rsidP="00453E10">
      <w:pPr>
        <w:pStyle w:val="11"/>
        <w:numPr>
          <w:ilvl w:val="0"/>
          <w:numId w:val="6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E716C">
        <w:rPr>
          <w:rFonts w:ascii="Times New Roman" w:hAnsi="Times New Roman"/>
          <w:b/>
          <w:sz w:val="24"/>
          <w:szCs w:val="24"/>
        </w:rPr>
        <w:t>Порядок использования аварийных выходов из автобуса. Эвакуация детей</w:t>
      </w:r>
    </w:p>
    <w:p w:rsidR="00453E10" w:rsidRPr="005E716C" w:rsidRDefault="00453E10" w:rsidP="00453E10">
      <w:pPr>
        <w:pStyle w:val="1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716C">
        <w:rPr>
          <w:rFonts w:ascii="Times New Roman" w:hAnsi="Times New Roman"/>
          <w:sz w:val="24"/>
          <w:szCs w:val="24"/>
        </w:rPr>
        <w:t>аварийные выходы (окна, двери) используются при проведении экстренной эвакуации  в случае возникновения ситуации, представляющей угрозу жизни и здоровья детей (провести практическое занятие);</w:t>
      </w:r>
    </w:p>
    <w:p w:rsidR="00453E10" w:rsidRPr="005E716C" w:rsidRDefault="00453E10" w:rsidP="00453E10">
      <w:pPr>
        <w:pStyle w:val="1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716C">
        <w:rPr>
          <w:rFonts w:ascii="Times New Roman" w:hAnsi="Times New Roman"/>
          <w:sz w:val="24"/>
          <w:szCs w:val="24"/>
        </w:rPr>
        <w:t>в случае эвакуации один сопровождающий (или водитель) выходит из автобуса и обеспечивает безопасность детей при высадке (при необходимости направляет в безопасное место), другой находится в салоне автобуса и руководит проведением эвакуации;</w:t>
      </w:r>
    </w:p>
    <w:p w:rsidR="00453E10" w:rsidRPr="005E716C" w:rsidRDefault="00453E10" w:rsidP="00453E10">
      <w:pPr>
        <w:pStyle w:val="1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716C">
        <w:rPr>
          <w:rFonts w:ascii="Times New Roman" w:hAnsi="Times New Roman"/>
          <w:sz w:val="24"/>
          <w:szCs w:val="24"/>
        </w:rPr>
        <w:t>если сопровождающий один, то он находится в салоне автобуса и руководит проведением эвакуации;</w:t>
      </w:r>
    </w:p>
    <w:p w:rsidR="00453E10" w:rsidRPr="005E716C" w:rsidRDefault="00453E10" w:rsidP="00453E10">
      <w:pPr>
        <w:pStyle w:val="1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716C">
        <w:rPr>
          <w:rFonts w:ascii="Times New Roman" w:hAnsi="Times New Roman"/>
          <w:sz w:val="24"/>
          <w:szCs w:val="24"/>
        </w:rPr>
        <w:t>эвакуация детей начинается с первых сидений;</w:t>
      </w:r>
    </w:p>
    <w:p w:rsidR="00453E10" w:rsidRPr="005E716C" w:rsidRDefault="00453E10" w:rsidP="00453E10">
      <w:pPr>
        <w:pStyle w:val="1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716C">
        <w:rPr>
          <w:rFonts w:ascii="Times New Roman" w:hAnsi="Times New Roman"/>
          <w:sz w:val="24"/>
          <w:szCs w:val="24"/>
        </w:rPr>
        <w:t>когда последний ребенок покинет автобус, сопровождающий должен еще раз убедиться, что эвакуированы все дети, после чего эвакуируется сам;</w:t>
      </w:r>
    </w:p>
    <w:p w:rsidR="00453E10" w:rsidRPr="005E716C" w:rsidRDefault="00453E10" w:rsidP="00453E10">
      <w:pPr>
        <w:pStyle w:val="1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716C">
        <w:rPr>
          <w:rFonts w:ascii="Times New Roman" w:hAnsi="Times New Roman"/>
          <w:sz w:val="24"/>
          <w:szCs w:val="24"/>
        </w:rPr>
        <w:t>детей отводят  в безопасное место, где еще раз проверяют по списку.</w:t>
      </w:r>
    </w:p>
    <w:p w:rsidR="00453E10" w:rsidRPr="005E716C" w:rsidRDefault="00453E10" w:rsidP="00453E1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53E10" w:rsidRPr="005E716C" w:rsidRDefault="00453E10" w:rsidP="00453E10">
      <w:pPr>
        <w:pStyle w:val="11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716C">
        <w:rPr>
          <w:rFonts w:ascii="Times New Roman" w:hAnsi="Times New Roman"/>
          <w:b/>
          <w:sz w:val="24"/>
          <w:szCs w:val="24"/>
        </w:rPr>
        <w:t>Действия при возникновении опасных дорожных ситуаций</w:t>
      </w:r>
      <w:r w:rsidRPr="005E716C">
        <w:rPr>
          <w:rFonts w:ascii="Times New Roman" w:hAnsi="Times New Roman"/>
          <w:sz w:val="24"/>
          <w:szCs w:val="24"/>
        </w:rPr>
        <w:t>, при внезапном ухудшении дорожно-климатических условий на маршруте, при возникновении технической неисправности автобуса, при ухудшении здоровья водителя и пассажиров в пути:</w:t>
      </w:r>
    </w:p>
    <w:p w:rsidR="00453E10" w:rsidRPr="005E716C" w:rsidRDefault="00453E10" w:rsidP="00453E10">
      <w:pPr>
        <w:pStyle w:val="11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716C">
        <w:rPr>
          <w:rFonts w:ascii="Times New Roman" w:hAnsi="Times New Roman"/>
          <w:sz w:val="24"/>
          <w:szCs w:val="24"/>
        </w:rPr>
        <w:t>остановить автобус, включить аварийную сигнализацию;</w:t>
      </w:r>
    </w:p>
    <w:p w:rsidR="00453E10" w:rsidRDefault="00453E10" w:rsidP="00453E10">
      <w:pPr>
        <w:pStyle w:val="11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716C">
        <w:rPr>
          <w:rFonts w:ascii="Times New Roman" w:hAnsi="Times New Roman"/>
          <w:sz w:val="24"/>
          <w:szCs w:val="24"/>
        </w:rPr>
        <w:t>выставить знак аварийной остановки (мигающий красный фонарь);</w:t>
      </w:r>
    </w:p>
    <w:p w:rsidR="00453E10" w:rsidRPr="005E716C" w:rsidRDefault="00453E10" w:rsidP="00453E10">
      <w:pPr>
        <w:pStyle w:val="11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716C">
        <w:rPr>
          <w:rFonts w:ascii="Times New Roman" w:hAnsi="Times New Roman"/>
          <w:sz w:val="24"/>
          <w:szCs w:val="24"/>
        </w:rPr>
        <w:t>если  нет возможности  отвести детей в безопасное место при неблагоприятных погодных условиях оставить детей в автобусе.</w:t>
      </w:r>
    </w:p>
    <w:p w:rsidR="00453E10" w:rsidRPr="005E716C" w:rsidRDefault="00453E10" w:rsidP="00453E10">
      <w:pPr>
        <w:pStyle w:val="11"/>
        <w:tabs>
          <w:tab w:val="left" w:pos="1134"/>
        </w:tabs>
        <w:ind w:left="1080" w:firstLine="567"/>
        <w:jc w:val="both"/>
        <w:rPr>
          <w:rFonts w:ascii="Times New Roman" w:hAnsi="Times New Roman"/>
          <w:sz w:val="24"/>
          <w:szCs w:val="24"/>
        </w:rPr>
      </w:pPr>
    </w:p>
    <w:p w:rsidR="00453E10" w:rsidRPr="005E716C" w:rsidRDefault="00453E10" w:rsidP="00453E10">
      <w:pPr>
        <w:pStyle w:val="11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5E716C">
        <w:rPr>
          <w:rFonts w:ascii="Times New Roman" w:hAnsi="Times New Roman"/>
          <w:b/>
          <w:sz w:val="24"/>
          <w:szCs w:val="24"/>
        </w:rPr>
        <w:t>Действия при  ДТП</w:t>
      </w:r>
    </w:p>
    <w:p w:rsidR="00453E10" w:rsidRPr="005E716C" w:rsidRDefault="00453E10" w:rsidP="00453E10">
      <w:pPr>
        <w:pStyle w:val="11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5E716C">
        <w:rPr>
          <w:rFonts w:ascii="Times New Roman" w:hAnsi="Times New Roman"/>
          <w:i/>
          <w:sz w:val="24"/>
          <w:szCs w:val="24"/>
        </w:rPr>
        <w:t>если стали участниками ДТП</w:t>
      </w:r>
    </w:p>
    <w:p w:rsidR="00453E10" w:rsidRPr="005E716C" w:rsidRDefault="00453E10" w:rsidP="00453E10">
      <w:pPr>
        <w:pStyle w:val="11"/>
        <w:numPr>
          <w:ilvl w:val="0"/>
          <w:numId w:val="5"/>
        </w:numPr>
        <w:tabs>
          <w:tab w:val="clear" w:pos="1440"/>
          <w:tab w:val="left" w:pos="1276"/>
        </w:tabs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E716C">
        <w:rPr>
          <w:rFonts w:ascii="Times New Roman" w:hAnsi="Times New Roman"/>
          <w:sz w:val="24"/>
          <w:szCs w:val="24"/>
        </w:rPr>
        <w:t>эвакуировать детей, соблюдая при этом все меры предосторожности;</w:t>
      </w:r>
    </w:p>
    <w:p w:rsidR="00453E10" w:rsidRPr="005E716C" w:rsidRDefault="00453E10" w:rsidP="00453E10">
      <w:pPr>
        <w:pStyle w:val="11"/>
        <w:numPr>
          <w:ilvl w:val="0"/>
          <w:numId w:val="5"/>
        </w:numPr>
        <w:tabs>
          <w:tab w:val="clear" w:pos="1440"/>
          <w:tab w:val="left" w:pos="1276"/>
        </w:tabs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E716C">
        <w:rPr>
          <w:rFonts w:ascii="Times New Roman" w:hAnsi="Times New Roman"/>
          <w:sz w:val="24"/>
          <w:szCs w:val="24"/>
        </w:rPr>
        <w:t>отвести детей в безопасное место, обеспечив надлежащий порядок, и исключить выход детей на проезжую часть;</w:t>
      </w:r>
    </w:p>
    <w:p w:rsidR="00453E10" w:rsidRPr="005E716C" w:rsidRDefault="00453E10" w:rsidP="00453E10">
      <w:pPr>
        <w:pStyle w:val="11"/>
        <w:numPr>
          <w:ilvl w:val="0"/>
          <w:numId w:val="5"/>
        </w:numPr>
        <w:tabs>
          <w:tab w:val="clear" w:pos="1440"/>
          <w:tab w:val="left" w:pos="1276"/>
        </w:tabs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E716C">
        <w:rPr>
          <w:rFonts w:ascii="Times New Roman" w:hAnsi="Times New Roman"/>
          <w:sz w:val="24"/>
          <w:szCs w:val="24"/>
        </w:rPr>
        <w:t>если есть пострадавшие – оказать доврачебную помощь, вызвать «Скорую помощь»;</w:t>
      </w:r>
    </w:p>
    <w:p w:rsidR="00453E10" w:rsidRPr="005E716C" w:rsidRDefault="00453E10" w:rsidP="00453E10">
      <w:pPr>
        <w:pStyle w:val="11"/>
        <w:numPr>
          <w:ilvl w:val="0"/>
          <w:numId w:val="5"/>
        </w:numPr>
        <w:tabs>
          <w:tab w:val="clear" w:pos="1440"/>
          <w:tab w:val="left" w:pos="1276"/>
        </w:tabs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E716C">
        <w:rPr>
          <w:rFonts w:ascii="Times New Roman" w:hAnsi="Times New Roman"/>
          <w:sz w:val="24"/>
          <w:szCs w:val="24"/>
        </w:rPr>
        <w:t>в случае необходимости, привлечь к оказанию доврачебной помощи детей старшего возраста;</w:t>
      </w:r>
    </w:p>
    <w:p w:rsidR="00453E10" w:rsidRPr="005E716C" w:rsidRDefault="00453E10" w:rsidP="00453E10">
      <w:pPr>
        <w:pStyle w:val="11"/>
        <w:numPr>
          <w:ilvl w:val="0"/>
          <w:numId w:val="5"/>
        </w:numPr>
        <w:tabs>
          <w:tab w:val="clear" w:pos="1440"/>
          <w:tab w:val="left" w:pos="1276"/>
        </w:tabs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E716C">
        <w:rPr>
          <w:rFonts w:ascii="Times New Roman" w:hAnsi="Times New Roman"/>
          <w:sz w:val="24"/>
          <w:szCs w:val="24"/>
        </w:rPr>
        <w:t>если связи нет, отправить пострадавших на попутном транспортном средстве в ближайшее медучреждение;</w:t>
      </w:r>
    </w:p>
    <w:p w:rsidR="00453E10" w:rsidRPr="005E716C" w:rsidRDefault="00453E10" w:rsidP="00453E10">
      <w:pPr>
        <w:pStyle w:val="11"/>
        <w:numPr>
          <w:ilvl w:val="0"/>
          <w:numId w:val="5"/>
        </w:numPr>
        <w:tabs>
          <w:tab w:val="clear" w:pos="1440"/>
          <w:tab w:val="left" w:pos="1276"/>
        </w:tabs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E716C">
        <w:rPr>
          <w:rFonts w:ascii="Times New Roman" w:hAnsi="Times New Roman"/>
          <w:sz w:val="24"/>
          <w:szCs w:val="24"/>
        </w:rPr>
        <w:t>сообщить о случившемся в милицию (ГИБДД);</w:t>
      </w:r>
    </w:p>
    <w:p w:rsidR="00453E10" w:rsidRPr="005E716C" w:rsidRDefault="00453E10" w:rsidP="00453E10">
      <w:pPr>
        <w:pStyle w:val="11"/>
        <w:ind w:left="1080"/>
        <w:jc w:val="center"/>
        <w:rPr>
          <w:rFonts w:ascii="Times New Roman" w:hAnsi="Times New Roman"/>
          <w:i/>
          <w:sz w:val="24"/>
          <w:szCs w:val="24"/>
        </w:rPr>
      </w:pPr>
      <w:r w:rsidRPr="005E716C">
        <w:rPr>
          <w:rFonts w:ascii="Times New Roman" w:hAnsi="Times New Roman"/>
          <w:i/>
          <w:sz w:val="24"/>
          <w:szCs w:val="24"/>
        </w:rPr>
        <w:t>если стали свидетелями ДТП</w:t>
      </w:r>
    </w:p>
    <w:p w:rsidR="00453E10" w:rsidRPr="005E716C" w:rsidRDefault="00453E10" w:rsidP="00453E10">
      <w:pPr>
        <w:pStyle w:val="11"/>
        <w:numPr>
          <w:ilvl w:val="0"/>
          <w:numId w:val="2"/>
        </w:numPr>
        <w:tabs>
          <w:tab w:val="clear" w:pos="720"/>
          <w:tab w:val="left" w:pos="1134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E716C">
        <w:rPr>
          <w:rFonts w:ascii="Times New Roman" w:hAnsi="Times New Roman"/>
          <w:sz w:val="24"/>
          <w:szCs w:val="24"/>
        </w:rPr>
        <w:t>если есть пострадавшие – оказать доврачебную помощь, вызвать «Скорую помощь;</w:t>
      </w:r>
    </w:p>
    <w:p w:rsidR="00453E10" w:rsidRPr="005E716C" w:rsidRDefault="00453E10" w:rsidP="00453E10">
      <w:pPr>
        <w:pStyle w:val="11"/>
        <w:numPr>
          <w:ilvl w:val="0"/>
          <w:numId w:val="2"/>
        </w:numPr>
        <w:tabs>
          <w:tab w:val="clear" w:pos="720"/>
          <w:tab w:val="left" w:pos="851"/>
        </w:tabs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5E716C">
        <w:rPr>
          <w:rFonts w:ascii="Times New Roman" w:hAnsi="Times New Roman"/>
          <w:sz w:val="24"/>
          <w:szCs w:val="24"/>
        </w:rPr>
        <w:t>если связи нет, отправить пострадавших на попутном транспортном средстве в ближайшее медучреждение;</w:t>
      </w:r>
    </w:p>
    <w:p w:rsidR="00453E10" w:rsidRPr="005E716C" w:rsidRDefault="00453E10" w:rsidP="00453E10">
      <w:pPr>
        <w:pStyle w:val="11"/>
        <w:numPr>
          <w:ilvl w:val="0"/>
          <w:numId w:val="2"/>
        </w:numPr>
        <w:tabs>
          <w:tab w:val="clear" w:pos="720"/>
          <w:tab w:val="left" w:pos="851"/>
        </w:tabs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5E716C">
        <w:rPr>
          <w:rFonts w:ascii="Times New Roman" w:hAnsi="Times New Roman"/>
          <w:sz w:val="24"/>
          <w:szCs w:val="24"/>
        </w:rPr>
        <w:t>сообщить о случившемся в милицию (ГИБДД);</w:t>
      </w:r>
    </w:p>
    <w:p w:rsidR="00453E10" w:rsidRPr="005E716C" w:rsidRDefault="00453E10" w:rsidP="00453E10">
      <w:pPr>
        <w:pStyle w:val="11"/>
        <w:numPr>
          <w:ilvl w:val="0"/>
          <w:numId w:val="2"/>
        </w:numPr>
        <w:tabs>
          <w:tab w:val="clear" w:pos="720"/>
          <w:tab w:val="left" w:pos="851"/>
        </w:tabs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5E716C">
        <w:rPr>
          <w:rFonts w:ascii="Times New Roman" w:hAnsi="Times New Roman"/>
          <w:sz w:val="24"/>
          <w:szCs w:val="24"/>
        </w:rPr>
        <w:t>оставить свои данные участникам ДТП.</w:t>
      </w:r>
    </w:p>
    <w:p w:rsidR="00453E10" w:rsidRPr="005E716C" w:rsidRDefault="00453E10" w:rsidP="00453E10">
      <w:pPr>
        <w:pStyle w:val="11"/>
        <w:ind w:left="1080"/>
        <w:jc w:val="center"/>
        <w:rPr>
          <w:rFonts w:ascii="Times New Roman" w:hAnsi="Times New Roman"/>
          <w:sz w:val="24"/>
          <w:szCs w:val="24"/>
        </w:rPr>
      </w:pPr>
    </w:p>
    <w:p w:rsidR="00453E10" w:rsidRPr="005E716C" w:rsidRDefault="00453E10" w:rsidP="00453E10">
      <w:pPr>
        <w:pStyle w:val="11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5E716C">
        <w:rPr>
          <w:rFonts w:ascii="Times New Roman" w:hAnsi="Times New Roman"/>
          <w:b/>
          <w:sz w:val="24"/>
          <w:szCs w:val="24"/>
        </w:rPr>
        <w:t>Действия при возникновении пожара в автобусе</w:t>
      </w:r>
    </w:p>
    <w:p w:rsidR="00453E10" w:rsidRPr="005E716C" w:rsidRDefault="00453E10" w:rsidP="00453E10">
      <w:pPr>
        <w:pStyle w:val="11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E716C">
        <w:rPr>
          <w:rFonts w:ascii="Times New Roman" w:hAnsi="Times New Roman"/>
          <w:color w:val="000000"/>
          <w:sz w:val="24"/>
          <w:szCs w:val="24"/>
        </w:rPr>
        <w:t>немедленно сообщить о пожаре водителю;</w:t>
      </w:r>
    </w:p>
    <w:p w:rsidR="00453E10" w:rsidRPr="005E716C" w:rsidRDefault="00453E10" w:rsidP="00453E10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E716C">
        <w:rPr>
          <w:rFonts w:ascii="Times New Roman" w:hAnsi="Times New Roman"/>
          <w:sz w:val="24"/>
          <w:szCs w:val="24"/>
        </w:rPr>
        <w:lastRenderedPageBreak/>
        <w:t>организовать экстренную эвакуацию детей (при сильном возгорании использовать все аварийные выходы, в этом случае сопровождающие находятся в автобусе до полной эвакуации детей, водитель на улице обеспечивает безопасность детей (при необходимости направляет в безопасное место);</w:t>
      </w:r>
    </w:p>
    <w:p w:rsidR="00453E10" w:rsidRPr="005E716C" w:rsidRDefault="00453E10" w:rsidP="00453E10">
      <w:pPr>
        <w:pStyle w:val="11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E716C">
        <w:rPr>
          <w:rFonts w:ascii="Times New Roman" w:hAnsi="Times New Roman"/>
          <w:color w:val="000000"/>
          <w:sz w:val="24"/>
          <w:szCs w:val="24"/>
        </w:rPr>
        <w:t xml:space="preserve">при </w:t>
      </w:r>
      <w:proofErr w:type="spellStart"/>
      <w:r w:rsidRPr="005E716C">
        <w:rPr>
          <w:rFonts w:ascii="Times New Roman" w:hAnsi="Times New Roman"/>
          <w:color w:val="000000"/>
          <w:sz w:val="24"/>
          <w:szCs w:val="24"/>
        </w:rPr>
        <w:t>заблокировании</w:t>
      </w:r>
      <w:proofErr w:type="spellEnd"/>
      <w:r w:rsidRPr="005E716C">
        <w:rPr>
          <w:rFonts w:ascii="Times New Roman" w:hAnsi="Times New Roman"/>
          <w:color w:val="000000"/>
          <w:sz w:val="24"/>
          <w:szCs w:val="24"/>
        </w:rPr>
        <w:t xml:space="preserve"> дверей использовать для эвакуации аварийные люки в крыше и  боковые стекла. При необходимости выбить стекла молотком, либо твердым предметом или обеими ногами;</w:t>
      </w:r>
    </w:p>
    <w:p w:rsidR="00453E10" w:rsidRPr="005E716C" w:rsidRDefault="00453E10" w:rsidP="00453E10">
      <w:pPr>
        <w:pStyle w:val="1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E716C">
        <w:rPr>
          <w:rFonts w:ascii="Times New Roman" w:hAnsi="Times New Roman"/>
          <w:sz w:val="24"/>
          <w:szCs w:val="24"/>
        </w:rPr>
        <w:t>убедиться, что эвакуированы все дети, после чего эвакуироваться самим;</w:t>
      </w:r>
    </w:p>
    <w:p w:rsidR="00453E10" w:rsidRPr="005E716C" w:rsidRDefault="00453E10" w:rsidP="00453E10">
      <w:pPr>
        <w:pStyle w:val="11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E716C">
        <w:rPr>
          <w:rFonts w:ascii="Times New Roman" w:hAnsi="Times New Roman"/>
          <w:color w:val="000000"/>
          <w:sz w:val="24"/>
          <w:szCs w:val="24"/>
        </w:rPr>
        <w:t>выбравшись из салона, отвести детей в безопасное место, проверить детей по списку;</w:t>
      </w:r>
    </w:p>
    <w:p w:rsidR="00453E10" w:rsidRPr="005E716C" w:rsidRDefault="00453E10" w:rsidP="00453E10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5E716C">
        <w:rPr>
          <w:color w:val="000000"/>
        </w:rPr>
        <w:t>по телефону или через водителей проезжающих машин сообщить о пожаре;</w:t>
      </w:r>
    </w:p>
    <w:p w:rsidR="00453E10" w:rsidRPr="005E716C" w:rsidRDefault="00453E10" w:rsidP="00453E10">
      <w:pPr>
        <w:numPr>
          <w:ilvl w:val="0"/>
          <w:numId w:val="3"/>
        </w:numPr>
        <w:suppressAutoHyphens/>
        <w:jc w:val="both"/>
      </w:pPr>
      <w:r w:rsidRPr="005E716C">
        <w:t xml:space="preserve">оказать помощь пострадавшим. </w:t>
      </w:r>
    </w:p>
    <w:p w:rsidR="00453E10" w:rsidRPr="005E716C" w:rsidRDefault="00453E10" w:rsidP="00453E1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53E10" w:rsidRPr="005E716C" w:rsidRDefault="00453E10" w:rsidP="00453E10">
      <w:pPr>
        <w:numPr>
          <w:ilvl w:val="0"/>
          <w:numId w:val="6"/>
        </w:numPr>
        <w:suppressAutoHyphens/>
        <w:jc w:val="both"/>
        <w:rPr>
          <w:b/>
        </w:rPr>
      </w:pPr>
      <w:r w:rsidRPr="005E716C">
        <w:rPr>
          <w:b/>
        </w:rPr>
        <w:t>Действия при захвате автобуса террористами</w:t>
      </w:r>
    </w:p>
    <w:p w:rsidR="00453E10" w:rsidRPr="005E716C" w:rsidRDefault="00453E10" w:rsidP="00453E10">
      <w:pPr>
        <w:numPr>
          <w:ilvl w:val="0"/>
          <w:numId w:val="1"/>
        </w:numPr>
        <w:suppressAutoHyphens/>
        <w:jc w:val="both"/>
      </w:pPr>
      <w:r w:rsidRPr="005E716C">
        <w:t>постараться оказать детям психологическую помощь;</w:t>
      </w:r>
    </w:p>
    <w:p w:rsidR="00453E10" w:rsidRPr="005E716C" w:rsidRDefault="00453E10" w:rsidP="00453E10">
      <w:pPr>
        <w:numPr>
          <w:ilvl w:val="0"/>
          <w:numId w:val="1"/>
        </w:numPr>
        <w:suppressAutoHyphens/>
        <w:jc w:val="both"/>
      </w:pPr>
      <w:r w:rsidRPr="005E716C">
        <w:t>выполнять все требования террористов.</w:t>
      </w:r>
    </w:p>
    <w:p w:rsidR="00453E10" w:rsidRDefault="00453E10" w:rsidP="00453E10"/>
    <w:p w:rsidR="00453E10" w:rsidRDefault="00453E10" w:rsidP="00453E10"/>
    <w:p w:rsidR="00453E10" w:rsidRPr="00414ED9" w:rsidRDefault="00453E10" w:rsidP="00453E10">
      <w:pPr>
        <w:autoSpaceDE w:val="0"/>
        <w:autoSpaceDN w:val="0"/>
        <w:adjustRightInd w:val="0"/>
        <w:ind w:firstLine="573"/>
        <w:jc w:val="both"/>
        <w:rPr>
          <w:color w:val="000000"/>
        </w:rPr>
      </w:pPr>
      <w:r>
        <w:rPr>
          <w:color w:val="000000"/>
        </w:rPr>
        <w:t xml:space="preserve">Содержание инструктажа </w:t>
      </w:r>
      <w:r w:rsidRPr="00414ED9">
        <w:rPr>
          <w:color w:val="000000"/>
        </w:rPr>
        <w:t>состав</w:t>
      </w:r>
      <w:r>
        <w:rPr>
          <w:color w:val="000000"/>
        </w:rPr>
        <w:t>ил</w:t>
      </w:r>
      <w:r w:rsidRPr="00414ED9">
        <w:rPr>
          <w:color w:val="000000"/>
        </w:rPr>
        <w:t xml:space="preserve">  </w:t>
      </w:r>
    </w:p>
    <w:p w:rsidR="00453E10" w:rsidRPr="00414ED9" w:rsidRDefault="00453E10" w:rsidP="00453E10">
      <w:pPr>
        <w:autoSpaceDE w:val="0"/>
        <w:autoSpaceDN w:val="0"/>
        <w:adjustRightInd w:val="0"/>
        <w:ind w:firstLine="573"/>
        <w:jc w:val="both"/>
        <w:rPr>
          <w:color w:val="000000"/>
        </w:rPr>
      </w:pPr>
      <w:r w:rsidRPr="00414ED9">
        <w:rPr>
          <w:color w:val="000000"/>
        </w:rPr>
        <w:t>заместител</w:t>
      </w:r>
      <w:r>
        <w:rPr>
          <w:color w:val="000000"/>
        </w:rPr>
        <w:t xml:space="preserve">ь директора по </w:t>
      </w:r>
      <w:r w:rsidRPr="00414ED9">
        <w:rPr>
          <w:color w:val="000000"/>
        </w:rPr>
        <w:t xml:space="preserve">ВР _____________ </w:t>
      </w:r>
      <w:r>
        <w:rPr>
          <w:color w:val="000000"/>
        </w:rPr>
        <w:t>Верина Н.И.</w:t>
      </w:r>
    </w:p>
    <w:p w:rsidR="00453E10" w:rsidRDefault="00453E10" w:rsidP="00453E10">
      <w:pPr>
        <w:autoSpaceDE w:val="0"/>
        <w:autoSpaceDN w:val="0"/>
        <w:adjustRightInd w:val="0"/>
        <w:ind w:firstLine="573"/>
        <w:jc w:val="both"/>
      </w:pPr>
      <w:r w:rsidRPr="00414ED9">
        <w:t xml:space="preserve">                                               (должность, подпись, Ф.И.О.)</w:t>
      </w:r>
    </w:p>
    <w:p w:rsidR="00453E10" w:rsidRDefault="00453E10" w:rsidP="00453E10">
      <w:pPr>
        <w:autoSpaceDE w:val="0"/>
        <w:autoSpaceDN w:val="0"/>
        <w:adjustRightInd w:val="0"/>
        <w:ind w:firstLine="573"/>
        <w:jc w:val="both"/>
      </w:pPr>
    </w:p>
    <w:p w:rsidR="00453E10" w:rsidRDefault="00453E10" w:rsidP="00453E10"/>
    <w:p w:rsidR="00453E10" w:rsidRDefault="00453E10" w:rsidP="00453E10"/>
    <w:p w:rsidR="00453E10" w:rsidRDefault="00453E10" w:rsidP="00453E10"/>
    <w:p w:rsidR="00453E10" w:rsidRDefault="00453E10" w:rsidP="00453E10"/>
    <w:p w:rsidR="00453E10" w:rsidRDefault="00453E10" w:rsidP="00453E10"/>
    <w:p w:rsidR="008C48DB" w:rsidRDefault="008C48DB"/>
    <w:sectPr w:rsidR="008C48DB" w:rsidSect="00061B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17"/>
    <w:multiLevelType w:val="multilevel"/>
    <w:tmpl w:val="D47C2EF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3E10"/>
    <w:rsid w:val="00061BEC"/>
    <w:rsid w:val="000E09C4"/>
    <w:rsid w:val="00176432"/>
    <w:rsid w:val="002869D2"/>
    <w:rsid w:val="00453E10"/>
    <w:rsid w:val="004B52C7"/>
    <w:rsid w:val="004E2DBC"/>
    <w:rsid w:val="005458F3"/>
    <w:rsid w:val="00663084"/>
    <w:rsid w:val="00772D01"/>
    <w:rsid w:val="00863DE5"/>
    <w:rsid w:val="008C48DB"/>
    <w:rsid w:val="008D2FB1"/>
    <w:rsid w:val="00963094"/>
    <w:rsid w:val="00A94C9A"/>
    <w:rsid w:val="00B91B75"/>
    <w:rsid w:val="00C91BBD"/>
    <w:rsid w:val="00CD665F"/>
    <w:rsid w:val="00D84EC1"/>
    <w:rsid w:val="00F3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pacing w:val="6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10"/>
    <w:pPr>
      <w:spacing w:after="0" w:line="240" w:lineRule="auto"/>
    </w:pPr>
    <w:rPr>
      <w:rFonts w:eastAsia="Times New Roman"/>
      <w:bCs w:val="0"/>
      <w:color w:val="auto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1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B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B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B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B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B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B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1B75"/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B91B75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1B75"/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1B75"/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1B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91B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91B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91B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1B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91B75"/>
    <w:rPr>
      <w:b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91B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91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91B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91B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91B75"/>
    <w:rPr>
      <w:b/>
      <w:bCs/>
    </w:rPr>
  </w:style>
  <w:style w:type="character" w:styleId="aa">
    <w:name w:val="Emphasis"/>
    <w:basedOn w:val="a0"/>
    <w:uiPriority w:val="20"/>
    <w:qFormat/>
    <w:rsid w:val="00B91B75"/>
    <w:rPr>
      <w:i/>
      <w:iCs/>
    </w:rPr>
  </w:style>
  <w:style w:type="paragraph" w:styleId="ab">
    <w:name w:val="List Paragraph"/>
    <w:basedOn w:val="a"/>
    <w:uiPriority w:val="34"/>
    <w:qFormat/>
    <w:rsid w:val="00B91B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1B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1B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1B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1B75"/>
    <w:rPr>
      <w:b/>
      <w:bCs w:val="0"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1B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1B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1B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1B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1B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1B75"/>
    <w:pPr>
      <w:outlineLvl w:val="9"/>
    </w:pPr>
  </w:style>
  <w:style w:type="paragraph" w:customStyle="1" w:styleId="11">
    <w:name w:val="Текст1"/>
    <w:basedOn w:val="a"/>
    <w:rsid w:val="00453E10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2015-12-22T05:19:00Z</dcterms:created>
  <dcterms:modified xsi:type="dcterms:W3CDTF">2015-12-22T05:24:00Z</dcterms:modified>
</cp:coreProperties>
</file>