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8F4" w:rsidRPr="0012218F" w:rsidRDefault="008A38F4" w:rsidP="008A38F4">
      <w:pPr>
        <w:pStyle w:val="Heading10"/>
        <w:keepNext/>
        <w:keepLines/>
        <w:shd w:val="clear" w:color="auto" w:fill="auto"/>
        <w:tabs>
          <w:tab w:val="left" w:pos="0"/>
        </w:tabs>
        <w:spacing w:after="0" w:line="276" w:lineRule="auto"/>
        <w:ind w:left="23" w:right="424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2218F">
        <w:rPr>
          <w:rFonts w:ascii="Times New Roman" w:hAnsi="Times New Roman" w:cs="Times New Roman"/>
          <w:sz w:val="28"/>
          <w:szCs w:val="28"/>
        </w:rPr>
        <w:t xml:space="preserve">Рекомендации по созданию специальных условий </w:t>
      </w:r>
      <w:r w:rsidR="0012218F" w:rsidRPr="0012218F">
        <w:rPr>
          <w:rFonts w:ascii="Times New Roman" w:hAnsi="Times New Roman" w:cs="Times New Roman"/>
          <w:sz w:val="28"/>
          <w:szCs w:val="28"/>
        </w:rPr>
        <w:t>в общеобразовательной школе</w:t>
      </w:r>
      <w:r w:rsidR="0012218F" w:rsidRPr="0012218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2218F">
        <w:rPr>
          <w:rFonts w:ascii="Times New Roman" w:hAnsi="Times New Roman" w:cs="Times New Roman"/>
          <w:sz w:val="28"/>
          <w:szCs w:val="28"/>
        </w:rPr>
        <w:t xml:space="preserve">для </w:t>
      </w:r>
      <w:r w:rsidR="00DD07B0">
        <w:rPr>
          <w:rFonts w:ascii="Times New Roman" w:hAnsi="Times New Roman" w:cs="Times New Roman"/>
          <w:sz w:val="28"/>
          <w:szCs w:val="28"/>
        </w:rPr>
        <w:t>обучающих</w:t>
      </w:r>
      <w:r w:rsidRPr="0012218F">
        <w:rPr>
          <w:rFonts w:ascii="Times New Roman" w:hAnsi="Times New Roman" w:cs="Times New Roman"/>
          <w:sz w:val="28"/>
          <w:szCs w:val="28"/>
        </w:rPr>
        <w:t>ся с нарушениями зрения</w:t>
      </w:r>
      <w:proofErr w:type="gramEnd"/>
    </w:p>
    <w:p w:rsidR="008A38F4" w:rsidRPr="0012218F" w:rsidRDefault="008A38F4" w:rsidP="008A38F4">
      <w:pPr>
        <w:pStyle w:val="Bodytext0"/>
        <w:shd w:val="clear" w:color="auto" w:fill="auto"/>
        <w:tabs>
          <w:tab w:val="left" w:pos="0"/>
        </w:tabs>
        <w:spacing w:line="276" w:lineRule="auto"/>
        <w:ind w:left="23" w:right="20" w:firstLine="380"/>
        <w:rPr>
          <w:rFonts w:ascii="Times New Roman" w:hAnsi="Times New Roman" w:cs="Times New Roman"/>
          <w:sz w:val="28"/>
          <w:szCs w:val="28"/>
        </w:rPr>
      </w:pPr>
      <w:r w:rsidRPr="0012218F">
        <w:rPr>
          <w:rFonts w:ascii="Times New Roman" w:hAnsi="Times New Roman" w:cs="Times New Roman"/>
          <w:sz w:val="28"/>
          <w:szCs w:val="28"/>
        </w:rPr>
        <w:t xml:space="preserve">Учитывая </w:t>
      </w:r>
      <w:r w:rsidRPr="0012218F">
        <w:rPr>
          <w:rStyle w:val="BodytextItalic"/>
          <w:rFonts w:ascii="Times New Roman" w:hAnsi="Times New Roman" w:cs="Times New Roman"/>
          <w:sz w:val="28"/>
          <w:szCs w:val="28"/>
        </w:rPr>
        <w:t>особые образовательные потребности</w:t>
      </w:r>
      <w:r w:rsidRPr="0012218F">
        <w:rPr>
          <w:rFonts w:ascii="Times New Roman" w:hAnsi="Times New Roman" w:cs="Times New Roman"/>
          <w:sz w:val="28"/>
          <w:szCs w:val="28"/>
        </w:rPr>
        <w:t xml:space="preserve"> детей с нарушениями зрения, необходимо создавать в школе следующие специальные условия:</w:t>
      </w:r>
    </w:p>
    <w:p w:rsidR="008A38F4" w:rsidRPr="0012218F" w:rsidRDefault="008A38F4" w:rsidP="008A38F4">
      <w:pPr>
        <w:pStyle w:val="Bodytext0"/>
        <w:numPr>
          <w:ilvl w:val="0"/>
          <w:numId w:val="1"/>
        </w:numPr>
        <w:shd w:val="clear" w:color="auto" w:fill="auto"/>
        <w:tabs>
          <w:tab w:val="left" w:pos="0"/>
          <w:tab w:val="left" w:pos="360"/>
        </w:tabs>
        <w:spacing w:line="276" w:lineRule="auto"/>
        <w:ind w:left="20" w:right="20"/>
        <w:rPr>
          <w:rFonts w:ascii="Times New Roman" w:hAnsi="Times New Roman" w:cs="Times New Roman"/>
          <w:sz w:val="28"/>
          <w:szCs w:val="28"/>
        </w:rPr>
      </w:pPr>
      <w:r w:rsidRPr="0012218F">
        <w:rPr>
          <w:rFonts w:ascii="Times New Roman" w:hAnsi="Times New Roman" w:cs="Times New Roman"/>
          <w:sz w:val="28"/>
          <w:szCs w:val="28"/>
        </w:rPr>
        <w:t xml:space="preserve"> Детям с нарушением зрения необходимо помогать </w:t>
      </w:r>
      <w:r w:rsidRPr="0012218F">
        <w:rPr>
          <w:rStyle w:val="BodytextCorbel"/>
          <w:rFonts w:ascii="Times New Roman" w:eastAsiaTheme="minorHAnsi" w:hAnsi="Times New Roman" w:cs="Times New Roman"/>
          <w:sz w:val="28"/>
          <w:szCs w:val="28"/>
        </w:rPr>
        <w:t xml:space="preserve">в </w:t>
      </w:r>
      <w:r w:rsidRPr="0012218F">
        <w:rPr>
          <w:rFonts w:ascii="Times New Roman" w:hAnsi="Times New Roman" w:cs="Times New Roman"/>
          <w:sz w:val="28"/>
          <w:szCs w:val="28"/>
        </w:rPr>
        <w:t>передвижениях по школе, в ориентировке в пространстве. Ребенок должен знать основные ориентиры школы, класса, где проводятся занятия, путь к своему месту.</w:t>
      </w:r>
    </w:p>
    <w:p w:rsidR="008A38F4" w:rsidRPr="0012218F" w:rsidRDefault="0012218F" w:rsidP="008A38F4">
      <w:pPr>
        <w:pStyle w:val="Bodytext0"/>
        <w:numPr>
          <w:ilvl w:val="0"/>
          <w:numId w:val="1"/>
        </w:numPr>
        <w:shd w:val="clear" w:color="auto" w:fill="auto"/>
        <w:tabs>
          <w:tab w:val="left" w:pos="0"/>
          <w:tab w:val="left" w:pos="360"/>
        </w:tabs>
        <w:spacing w:line="276" w:lineRule="auto"/>
        <w:ind w:left="20" w:right="20"/>
        <w:rPr>
          <w:rFonts w:ascii="Times New Roman" w:hAnsi="Times New Roman" w:cs="Times New Roman"/>
          <w:sz w:val="28"/>
          <w:szCs w:val="28"/>
        </w:rPr>
      </w:pPr>
      <w:r>
        <w:rPr>
          <w:rStyle w:val="Bodytext8pt"/>
          <w:sz w:val="28"/>
          <w:szCs w:val="28"/>
        </w:rPr>
        <w:t xml:space="preserve"> </w:t>
      </w:r>
      <w:r>
        <w:rPr>
          <w:rStyle w:val="Bodytext8pt"/>
          <w:b w:val="0"/>
          <w:sz w:val="28"/>
          <w:szCs w:val="28"/>
        </w:rPr>
        <w:t>В</w:t>
      </w:r>
      <w:r w:rsidR="008A38F4" w:rsidRPr="0012218F">
        <w:rPr>
          <w:rStyle w:val="Bodytext8pt"/>
          <w:sz w:val="28"/>
          <w:szCs w:val="28"/>
        </w:rPr>
        <w:t xml:space="preserve"> </w:t>
      </w:r>
      <w:r w:rsidR="008A38F4" w:rsidRPr="0012218F">
        <w:rPr>
          <w:rFonts w:ascii="Times New Roman" w:hAnsi="Times New Roman" w:cs="Times New Roman"/>
          <w:sz w:val="28"/>
          <w:szCs w:val="28"/>
        </w:rPr>
        <w:t>классе важно выбрать оптимально освещенное рабочее место, где ребенку максимально видно доску и учителя, например, первая парта в среднем ряду. Ребенок с глубоким снижением зрения, опирающийся в своей работе на осязание и слух, может работать за любой партой с учетом степени слышимости в этом месте. В классе должны быть обеспечены повышенная общая освещенность (не менее 1000 люкс) или местное освещение на рабочем месте не менее 400-500 люкс.</w:t>
      </w:r>
    </w:p>
    <w:p w:rsidR="008A38F4" w:rsidRPr="0012218F" w:rsidRDefault="008A38F4" w:rsidP="008A38F4">
      <w:pPr>
        <w:pStyle w:val="Bodytext0"/>
        <w:numPr>
          <w:ilvl w:val="0"/>
          <w:numId w:val="1"/>
        </w:numPr>
        <w:shd w:val="clear" w:color="auto" w:fill="auto"/>
        <w:tabs>
          <w:tab w:val="left" w:pos="0"/>
          <w:tab w:val="left" w:pos="360"/>
        </w:tabs>
        <w:spacing w:line="276" w:lineRule="auto"/>
        <w:ind w:left="20" w:right="20"/>
        <w:rPr>
          <w:rFonts w:ascii="Times New Roman" w:hAnsi="Times New Roman" w:cs="Times New Roman"/>
          <w:sz w:val="28"/>
          <w:szCs w:val="28"/>
        </w:rPr>
      </w:pPr>
      <w:r w:rsidRPr="0012218F">
        <w:rPr>
          <w:rFonts w:ascii="Times New Roman" w:hAnsi="Times New Roman" w:cs="Times New Roman"/>
          <w:sz w:val="28"/>
          <w:szCs w:val="28"/>
        </w:rPr>
        <w:t xml:space="preserve"> Ребенок, имеющий зрительные нарушения, должен иметь возможность подходить к классной доске и рассматривать представленный на ней материал, конечно, с разрешения учителя.</w:t>
      </w:r>
    </w:p>
    <w:p w:rsidR="008A38F4" w:rsidRPr="0012218F" w:rsidRDefault="008A38F4" w:rsidP="008A38F4">
      <w:pPr>
        <w:pStyle w:val="Bodytext0"/>
        <w:numPr>
          <w:ilvl w:val="0"/>
          <w:numId w:val="1"/>
        </w:numPr>
        <w:shd w:val="clear" w:color="auto" w:fill="auto"/>
        <w:tabs>
          <w:tab w:val="left" w:pos="0"/>
          <w:tab w:val="left" w:pos="360"/>
        </w:tabs>
        <w:spacing w:line="276" w:lineRule="auto"/>
        <w:ind w:left="20" w:right="20"/>
        <w:rPr>
          <w:rFonts w:ascii="Times New Roman" w:hAnsi="Times New Roman" w:cs="Times New Roman"/>
          <w:sz w:val="28"/>
          <w:szCs w:val="28"/>
        </w:rPr>
      </w:pPr>
      <w:r w:rsidRPr="0012218F">
        <w:rPr>
          <w:rFonts w:ascii="Times New Roman" w:hAnsi="Times New Roman" w:cs="Times New Roman"/>
          <w:sz w:val="28"/>
          <w:szCs w:val="28"/>
        </w:rPr>
        <w:t xml:space="preserve"> Рекомендуется давать детям учебный материал заранее (на опережение) для изучения и проработки дома. Ученик может получать аудиозаписи уроков.</w:t>
      </w:r>
    </w:p>
    <w:p w:rsidR="008A38F4" w:rsidRPr="0012218F" w:rsidRDefault="008A38F4" w:rsidP="008A38F4">
      <w:pPr>
        <w:pStyle w:val="Bodytext0"/>
        <w:numPr>
          <w:ilvl w:val="0"/>
          <w:numId w:val="1"/>
        </w:numPr>
        <w:shd w:val="clear" w:color="auto" w:fill="auto"/>
        <w:tabs>
          <w:tab w:val="left" w:pos="0"/>
          <w:tab w:val="left" w:pos="360"/>
        </w:tabs>
        <w:spacing w:line="276" w:lineRule="auto"/>
        <w:ind w:left="20" w:right="20"/>
        <w:rPr>
          <w:rFonts w:ascii="Times New Roman" w:hAnsi="Times New Roman" w:cs="Times New Roman"/>
          <w:sz w:val="28"/>
          <w:szCs w:val="28"/>
        </w:rPr>
      </w:pPr>
      <w:r w:rsidRPr="0012218F">
        <w:rPr>
          <w:rFonts w:ascii="Times New Roman" w:hAnsi="Times New Roman" w:cs="Times New Roman"/>
          <w:sz w:val="28"/>
          <w:szCs w:val="28"/>
        </w:rPr>
        <w:t xml:space="preserve"> Необходимо четко дозировать зрительную нагрузку: не более 10-20 минут непрерывной работы (предписания врача).</w:t>
      </w:r>
    </w:p>
    <w:p w:rsidR="008A38F4" w:rsidRPr="0012218F" w:rsidRDefault="008A38F4" w:rsidP="008A38F4">
      <w:pPr>
        <w:pStyle w:val="Bodytext0"/>
        <w:numPr>
          <w:ilvl w:val="0"/>
          <w:numId w:val="1"/>
        </w:numPr>
        <w:shd w:val="clear" w:color="auto" w:fill="auto"/>
        <w:tabs>
          <w:tab w:val="left" w:pos="0"/>
          <w:tab w:val="left" w:pos="360"/>
        </w:tabs>
        <w:spacing w:line="276" w:lineRule="auto"/>
        <w:ind w:left="20" w:right="20"/>
        <w:rPr>
          <w:rFonts w:ascii="Times New Roman" w:hAnsi="Times New Roman" w:cs="Times New Roman"/>
          <w:sz w:val="28"/>
          <w:szCs w:val="28"/>
        </w:rPr>
      </w:pPr>
      <w:r w:rsidRPr="0012218F">
        <w:rPr>
          <w:rFonts w:ascii="Times New Roman" w:hAnsi="Times New Roman" w:cs="Times New Roman"/>
          <w:sz w:val="28"/>
          <w:szCs w:val="28"/>
        </w:rPr>
        <w:t xml:space="preserve"> Необходимо использовать более крупные и яркие наглядные пособия, крупный шрифт.</w:t>
      </w:r>
    </w:p>
    <w:p w:rsidR="008A38F4" w:rsidRPr="0012218F" w:rsidRDefault="008A38F4" w:rsidP="008A38F4">
      <w:pPr>
        <w:pStyle w:val="Bodytext0"/>
        <w:numPr>
          <w:ilvl w:val="0"/>
          <w:numId w:val="1"/>
        </w:numPr>
        <w:shd w:val="clear" w:color="auto" w:fill="auto"/>
        <w:tabs>
          <w:tab w:val="left" w:pos="0"/>
          <w:tab w:val="left" w:pos="360"/>
        </w:tabs>
        <w:spacing w:line="276" w:lineRule="auto"/>
        <w:ind w:left="20" w:right="20"/>
        <w:rPr>
          <w:rFonts w:ascii="Times New Roman" w:hAnsi="Times New Roman" w:cs="Times New Roman"/>
          <w:sz w:val="28"/>
          <w:szCs w:val="28"/>
        </w:rPr>
      </w:pPr>
      <w:r w:rsidRPr="0012218F">
        <w:rPr>
          <w:rFonts w:ascii="Times New Roman" w:hAnsi="Times New Roman" w:cs="Times New Roman"/>
          <w:sz w:val="28"/>
          <w:szCs w:val="28"/>
        </w:rPr>
        <w:t xml:space="preserve"> Следует обратить внимание на количество комментариев, которые будут компенсировать </w:t>
      </w:r>
      <w:proofErr w:type="spellStart"/>
      <w:r w:rsidRPr="0012218F">
        <w:rPr>
          <w:rFonts w:ascii="Times New Roman" w:hAnsi="Times New Roman" w:cs="Times New Roman"/>
          <w:sz w:val="28"/>
          <w:szCs w:val="28"/>
        </w:rPr>
        <w:t>обедненность</w:t>
      </w:r>
      <w:proofErr w:type="spellEnd"/>
      <w:r w:rsidRPr="0012218F">
        <w:rPr>
          <w:rFonts w:ascii="Times New Roman" w:hAnsi="Times New Roman" w:cs="Times New Roman"/>
          <w:sz w:val="28"/>
          <w:szCs w:val="28"/>
        </w:rPr>
        <w:t xml:space="preserve"> и схематичность зрительных образов. Особое внимание следует уделять точности высказываний, описаний, инструкций, не полагаясь на жесты и мимику.</w:t>
      </w:r>
    </w:p>
    <w:p w:rsidR="008A38F4" w:rsidRPr="0012218F" w:rsidRDefault="008A38F4" w:rsidP="008A38F4">
      <w:pPr>
        <w:pStyle w:val="Bodytext0"/>
        <w:numPr>
          <w:ilvl w:val="0"/>
          <w:numId w:val="1"/>
        </w:numPr>
        <w:shd w:val="clear" w:color="auto" w:fill="auto"/>
        <w:tabs>
          <w:tab w:val="left" w:pos="0"/>
          <w:tab w:val="left" w:pos="360"/>
        </w:tabs>
        <w:spacing w:line="276" w:lineRule="auto"/>
        <w:ind w:left="20" w:right="20"/>
        <w:rPr>
          <w:rFonts w:ascii="Times New Roman" w:hAnsi="Times New Roman" w:cs="Times New Roman"/>
          <w:sz w:val="28"/>
          <w:szCs w:val="28"/>
        </w:rPr>
      </w:pPr>
      <w:r w:rsidRPr="0012218F">
        <w:rPr>
          <w:rFonts w:ascii="Times New Roman" w:hAnsi="Times New Roman" w:cs="Times New Roman"/>
          <w:sz w:val="28"/>
          <w:szCs w:val="28"/>
        </w:rPr>
        <w:t xml:space="preserve"> Необходимо создавать опору на другие модальности. Ребенок может учиться через прикосновения или слух с прикосновением, иметь возможность трогать предметы. Так, на уроках математики можно использовать счеты. Важные фрагменты урока можно записывать на диктофон.</w:t>
      </w:r>
    </w:p>
    <w:p w:rsidR="008A38F4" w:rsidRPr="0012218F" w:rsidRDefault="008A38F4" w:rsidP="008A38F4">
      <w:pPr>
        <w:pStyle w:val="Bodytext0"/>
        <w:numPr>
          <w:ilvl w:val="0"/>
          <w:numId w:val="1"/>
        </w:numPr>
        <w:shd w:val="clear" w:color="auto" w:fill="auto"/>
        <w:tabs>
          <w:tab w:val="left" w:pos="0"/>
          <w:tab w:val="left" w:pos="360"/>
        </w:tabs>
        <w:spacing w:line="276" w:lineRule="auto"/>
        <w:ind w:left="20" w:right="20"/>
        <w:rPr>
          <w:rFonts w:ascii="Times New Roman" w:hAnsi="Times New Roman" w:cs="Times New Roman"/>
          <w:sz w:val="28"/>
          <w:szCs w:val="28"/>
        </w:rPr>
      </w:pPr>
      <w:r w:rsidRPr="0012218F">
        <w:rPr>
          <w:rFonts w:ascii="Times New Roman" w:hAnsi="Times New Roman" w:cs="Times New Roman"/>
          <w:sz w:val="28"/>
          <w:szCs w:val="28"/>
        </w:rPr>
        <w:t xml:space="preserve"> Наглядный и раздаточный материал должен быть крупный, хорошо видимый по цвету, контуру, силуэту. Размещать демонстрационный материал нужно так, чтобы они не сливались в единую линию, пятно.</w:t>
      </w:r>
    </w:p>
    <w:p w:rsidR="008A38F4" w:rsidRPr="0012218F" w:rsidRDefault="008A38F4" w:rsidP="008A38F4">
      <w:pPr>
        <w:pStyle w:val="Bodytext0"/>
        <w:numPr>
          <w:ilvl w:val="0"/>
          <w:numId w:val="1"/>
        </w:numPr>
        <w:shd w:val="clear" w:color="auto" w:fill="auto"/>
        <w:tabs>
          <w:tab w:val="left" w:pos="0"/>
          <w:tab w:val="left" w:pos="360"/>
        </w:tabs>
        <w:spacing w:line="276" w:lineRule="auto"/>
        <w:ind w:left="20" w:right="20"/>
        <w:rPr>
          <w:rFonts w:ascii="Times New Roman" w:hAnsi="Times New Roman" w:cs="Times New Roman"/>
          <w:sz w:val="28"/>
          <w:szCs w:val="28"/>
        </w:rPr>
      </w:pPr>
      <w:r w:rsidRPr="0012218F">
        <w:rPr>
          <w:rFonts w:ascii="Times New Roman" w:hAnsi="Times New Roman" w:cs="Times New Roman"/>
          <w:sz w:val="28"/>
          <w:szCs w:val="28"/>
        </w:rPr>
        <w:t xml:space="preserve"> Дети могут испытывать трудности, когда смотрят на </w:t>
      </w:r>
      <w:proofErr w:type="gramStart"/>
      <w:r w:rsidRPr="0012218F">
        <w:rPr>
          <w:rFonts w:ascii="Times New Roman" w:hAnsi="Times New Roman" w:cs="Times New Roman"/>
          <w:sz w:val="28"/>
          <w:szCs w:val="28"/>
        </w:rPr>
        <w:t>линии</w:t>
      </w:r>
      <w:proofErr w:type="gramEnd"/>
      <w:r w:rsidRPr="0012218F">
        <w:rPr>
          <w:rFonts w:ascii="Times New Roman" w:hAnsi="Times New Roman" w:cs="Times New Roman"/>
          <w:sz w:val="28"/>
          <w:szCs w:val="28"/>
        </w:rPr>
        <w:t xml:space="preserve"> на бумаге. Им можно дать бумагу с более толстыми линиями.</w:t>
      </w:r>
    </w:p>
    <w:p w:rsidR="008A38F4" w:rsidRPr="0012218F" w:rsidRDefault="008A38F4" w:rsidP="008A38F4">
      <w:pPr>
        <w:pStyle w:val="Bodytext0"/>
        <w:numPr>
          <w:ilvl w:val="0"/>
          <w:numId w:val="1"/>
        </w:numPr>
        <w:shd w:val="clear" w:color="auto" w:fill="auto"/>
        <w:tabs>
          <w:tab w:val="left" w:pos="0"/>
          <w:tab w:val="left" w:pos="360"/>
        </w:tabs>
        <w:spacing w:line="276" w:lineRule="auto"/>
        <w:ind w:left="20" w:right="20"/>
        <w:rPr>
          <w:rFonts w:ascii="Times New Roman" w:hAnsi="Times New Roman" w:cs="Times New Roman"/>
          <w:sz w:val="28"/>
          <w:szCs w:val="28"/>
        </w:rPr>
      </w:pPr>
      <w:r w:rsidRPr="0012218F">
        <w:rPr>
          <w:rFonts w:ascii="Times New Roman" w:hAnsi="Times New Roman" w:cs="Times New Roman"/>
          <w:sz w:val="28"/>
          <w:szCs w:val="28"/>
        </w:rPr>
        <w:lastRenderedPageBreak/>
        <w:t xml:space="preserve"> Некоторым детям могут понадобиться увеличивающие вспомогательные средства: приспособления, увеличивающие целую страницу или те, которые увеличивают линии - эти приспособления полезны при чтении.</w:t>
      </w:r>
    </w:p>
    <w:p w:rsidR="008A38F4" w:rsidRPr="0012218F" w:rsidRDefault="008A38F4" w:rsidP="008A38F4">
      <w:pPr>
        <w:pStyle w:val="Bodytext0"/>
        <w:numPr>
          <w:ilvl w:val="0"/>
          <w:numId w:val="1"/>
        </w:numPr>
        <w:shd w:val="clear" w:color="auto" w:fill="auto"/>
        <w:tabs>
          <w:tab w:val="left" w:pos="0"/>
          <w:tab w:val="left" w:pos="360"/>
        </w:tabs>
        <w:spacing w:line="276" w:lineRule="auto"/>
        <w:ind w:left="20" w:right="20"/>
        <w:rPr>
          <w:rFonts w:ascii="Times New Roman" w:hAnsi="Times New Roman" w:cs="Times New Roman"/>
          <w:sz w:val="28"/>
          <w:szCs w:val="28"/>
        </w:rPr>
      </w:pPr>
      <w:r w:rsidRPr="0012218F">
        <w:rPr>
          <w:rFonts w:ascii="Times New Roman" w:hAnsi="Times New Roman" w:cs="Times New Roman"/>
          <w:sz w:val="28"/>
          <w:szCs w:val="28"/>
        </w:rPr>
        <w:t xml:space="preserve"> Компьютеры оказывают важную поддержку ученикам с нарушениями зрения и слепым. Ученики могут сделать увеличенную </w:t>
      </w:r>
      <w:r w:rsidRPr="0012218F">
        <w:rPr>
          <w:rStyle w:val="Bodytext285pt1"/>
          <w:rFonts w:ascii="Times New Roman" w:hAnsi="Times New Roman" w:cs="Times New Roman"/>
          <w:sz w:val="28"/>
          <w:szCs w:val="28"/>
        </w:rPr>
        <w:t xml:space="preserve">копию па принтере, </w:t>
      </w:r>
      <w:r w:rsidRPr="0012218F">
        <w:rPr>
          <w:rFonts w:ascii="Times New Roman" w:hAnsi="Times New Roman" w:cs="Times New Roman"/>
          <w:sz w:val="28"/>
          <w:szCs w:val="28"/>
        </w:rPr>
        <w:t>читать текст на экране.</w:t>
      </w:r>
    </w:p>
    <w:p w:rsidR="008A38F4" w:rsidRPr="0012218F" w:rsidRDefault="008A38F4" w:rsidP="008A38F4">
      <w:pPr>
        <w:pStyle w:val="Heading10"/>
        <w:keepNext/>
        <w:keepLines/>
        <w:shd w:val="clear" w:color="auto" w:fill="auto"/>
        <w:tabs>
          <w:tab w:val="left" w:pos="0"/>
          <w:tab w:val="left" w:pos="360"/>
        </w:tabs>
        <w:spacing w:after="0" w:line="276" w:lineRule="auto"/>
        <w:ind w:left="23" w:firstLine="337"/>
        <w:rPr>
          <w:rFonts w:ascii="Times New Roman" w:hAnsi="Times New Roman" w:cs="Times New Roman"/>
          <w:b w:val="0"/>
          <w:sz w:val="28"/>
          <w:szCs w:val="28"/>
        </w:rPr>
      </w:pPr>
      <w:r w:rsidRPr="0012218F">
        <w:rPr>
          <w:rFonts w:ascii="Times New Roman" w:hAnsi="Times New Roman" w:cs="Times New Roman"/>
          <w:b w:val="0"/>
          <w:sz w:val="28"/>
          <w:szCs w:val="28"/>
        </w:rPr>
        <w:t xml:space="preserve">• В условиях совместного обучения слепых, слабовидящих и зрячих большое значение имеет умение </w:t>
      </w:r>
      <w:proofErr w:type="gramStart"/>
      <w:r w:rsidR="0012218F">
        <w:rPr>
          <w:rFonts w:ascii="Times New Roman" w:hAnsi="Times New Roman" w:cs="Times New Roman"/>
          <w:b w:val="0"/>
          <w:sz w:val="28"/>
          <w:szCs w:val="28"/>
        </w:rPr>
        <w:t>зрячими</w:t>
      </w:r>
      <w:proofErr w:type="gramEnd"/>
      <w:r w:rsidR="0012218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2218F">
        <w:rPr>
          <w:rFonts w:ascii="Times New Roman" w:hAnsi="Times New Roman" w:cs="Times New Roman"/>
          <w:b w:val="0"/>
          <w:sz w:val="28"/>
          <w:szCs w:val="28"/>
        </w:rPr>
        <w:t>оказывать, а слепым и слабовидящим - принимать эту помощь. Специальные условия для организации образования детей с нарушениями зрения в общеобразовательной школе представлены ниже.</w:t>
      </w:r>
    </w:p>
    <w:p w:rsidR="00361CD7" w:rsidRPr="0012218F" w:rsidRDefault="001E74A9" w:rsidP="001E74A9">
      <w:pPr>
        <w:jc w:val="both"/>
        <w:rPr>
          <w:rFonts w:ascii="Times New Roman" w:hAnsi="Times New Roman" w:cs="Times New Roman"/>
          <w:sz w:val="28"/>
          <w:szCs w:val="28"/>
        </w:rPr>
      </w:pPr>
      <w:r w:rsidRPr="0012218F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61CD7" w:rsidRPr="0012218F" w:rsidSect="00361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D05009"/>
    <w:multiLevelType w:val="multilevel"/>
    <w:tmpl w:val="FFFFFFFF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38F4"/>
    <w:rsid w:val="00060572"/>
    <w:rsid w:val="0012218F"/>
    <w:rsid w:val="001E74A9"/>
    <w:rsid w:val="00361CD7"/>
    <w:rsid w:val="008A38F4"/>
    <w:rsid w:val="00DD0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C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">
    <w:name w:val="Heading #1_"/>
    <w:link w:val="Heading10"/>
    <w:semiHidden/>
    <w:locked/>
    <w:rsid w:val="008A38F4"/>
    <w:rPr>
      <w:b/>
      <w:bCs/>
      <w:sz w:val="17"/>
      <w:szCs w:val="17"/>
      <w:shd w:val="clear" w:color="auto" w:fill="FFFFFF"/>
    </w:rPr>
  </w:style>
  <w:style w:type="paragraph" w:customStyle="1" w:styleId="Heading10">
    <w:name w:val="Heading #1"/>
    <w:basedOn w:val="a"/>
    <w:link w:val="Heading1"/>
    <w:semiHidden/>
    <w:rsid w:val="008A38F4"/>
    <w:pPr>
      <w:widowControl w:val="0"/>
      <w:shd w:val="clear" w:color="auto" w:fill="FFFFFF"/>
      <w:spacing w:after="240" w:line="240" w:lineRule="atLeast"/>
      <w:jc w:val="both"/>
      <w:outlineLvl w:val="0"/>
    </w:pPr>
    <w:rPr>
      <w:b/>
      <w:bCs/>
      <w:sz w:val="17"/>
      <w:szCs w:val="17"/>
    </w:rPr>
  </w:style>
  <w:style w:type="character" w:customStyle="1" w:styleId="Bodytext">
    <w:name w:val="Body text_"/>
    <w:link w:val="Bodytext0"/>
    <w:semiHidden/>
    <w:locked/>
    <w:rsid w:val="008A38F4"/>
    <w:rPr>
      <w:sz w:val="16"/>
      <w:szCs w:val="16"/>
      <w:shd w:val="clear" w:color="auto" w:fill="FFFFFF"/>
    </w:rPr>
  </w:style>
  <w:style w:type="paragraph" w:customStyle="1" w:styleId="Bodytext0">
    <w:name w:val="Body text"/>
    <w:basedOn w:val="a"/>
    <w:link w:val="Bodytext"/>
    <w:semiHidden/>
    <w:rsid w:val="008A38F4"/>
    <w:pPr>
      <w:widowControl w:val="0"/>
      <w:shd w:val="clear" w:color="auto" w:fill="FFFFFF"/>
      <w:spacing w:after="0" w:line="184" w:lineRule="exact"/>
      <w:jc w:val="both"/>
    </w:pPr>
    <w:rPr>
      <w:sz w:val="16"/>
      <w:szCs w:val="16"/>
    </w:rPr>
  </w:style>
  <w:style w:type="character" w:customStyle="1" w:styleId="Bodytext285pt1">
    <w:name w:val="Body text (2) + 8.5 pt1"/>
    <w:aliases w:val="Italic,Body text + Bold,Body text + 9.5 pt,Body text (3) + 9 pt,Not Bold,Body text (2) + 7.5 pt1,Heading #1 + 9.5 pt,Body text (2) + 8 pt,Body text (3) + 7 pt1,Body text (5) + Times New Roman"/>
    <w:rsid w:val="008A38F4"/>
    <w:rPr>
      <w:b/>
      <w:bCs/>
      <w:i/>
      <w:iCs/>
      <w:color w:val="000000"/>
      <w:spacing w:val="0"/>
      <w:w w:val="100"/>
      <w:position w:val="0"/>
      <w:sz w:val="17"/>
      <w:szCs w:val="17"/>
      <w:lang w:val="ru-RU" w:eastAsia="ru-RU" w:bidi="ar-SA"/>
    </w:rPr>
  </w:style>
  <w:style w:type="character" w:customStyle="1" w:styleId="Bodytext8pt">
    <w:name w:val="Body text + 8 pt"/>
    <w:aliases w:val="Bold,Body text + 9 pt,Body text + 7.5 pt1,Body text (3) + 6 pt,Not Italic,Body text (4) + 9 pt,Body text (4) + Bold"/>
    <w:rsid w:val="008A38F4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lang w:val="ru-RU" w:eastAsia="ru-RU" w:bidi="ar-SA"/>
    </w:rPr>
  </w:style>
  <w:style w:type="character" w:customStyle="1" w:styleId="BodytextItalic">
    <w:name w:val="Body text + Italic"/>
    <w:rsid w:val="008A38F4"/>
    <w:rPr>
      <w:i/>
      <w:iCs/>
      <w:color w:val="000000"/>
      <w:spacing w:val="0"/>
      <w:w w:val="100"/>
      <w:position w:val="0"/>
      <w:sz w:val="17"/>
      <w:szCs w:val="17"/>
      <w:lang w:val="ru-RU" w:eastAsia="ru-RU" w:bidi="ar-SA"/>
    </w:rPr>
  </w:style>
  <w:style w:type="character" w:customStyle="1" w:styleId="BodytextCorbel">
    <w:name w:val="Body text + Corbel"/>
    <w:aliases w:val="4 pt,13 pt,Body text + AngsanaUPC,Spacing -1 pt1"/>
    <w:rsid w:val="008A38F4"/>
    <w:rPr>
      <w:rFonts w:ascii="Corbel" w:eastAsia="Times New Roman" w:hAnsi="Corbel" w:cs="Corbel" w:hint="default"/>
      <w:color w:val="000000"/>
      <w:spacing w:val="0"/>
      <w:w w:val="100"/>
      <w:position w:val="0"/>
      <w:sz w:val="17"/>
      <w:szCs w:val="17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2015-10-08T08:55:00Z</dcterms:created>
  <dcterms:modified xsi:type="dcterms:W3CDTF">2015-10-09T02:21:00Z</dcterms:modified>
</cp:coreProperties>
</file>