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AA9" w:rsidRPr="0055777F" w:rsidRDefault="00095AA9" w:rsidP="00557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7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5777F" w:rsidRPr="0055777F" w:rsidRDefault="003D77B2" w:rsidP="00557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7F">
        <w:rPr>
          <w:rFonts w:ascii="Times New Roman" w:hAnsi="Times New Roman" w:cs="Times New Roman"/>
          <w:b/>
          <w:sz w:val="24"/>
          <w:szCs w:val="24"/>
        </w:rPr>
        <w:t>к рабочим программам</w:t>
      </w:r>
      <w:r w:rsidR="00095AA9" w:rsidRPr="0055777F">
        <w:rPr>
          <w:rFonts w:ascii="Times New Roman" w:hAnsi="Times New Roman" w:cs="Times New Roman"/>
          <w:b/>
          <w:sz w:val="24"/>
          <w:szCs w:val="24"/>
        </w:rPr>
        <w:t xml:space="preserve"> по информатике и ИКТ для </w:t>
      </w:r>
      <w:r w:rsidR="00F805D9">
        <w:rPr>
          <w:rFonts w:ascii="Times New Roman" w:hAnsi="Times New Roman" w:cs="Times New Roman"/>
          <w:b/>
          <w:sz w:val="24"/>
          <w:szCs w:val="24"/>
        </w:rPr>
        <w:t>7</w:t>
      </w:r>
      <w:r w:rsidR="00095AA9" w:rsidRPr="0055777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805D9">
        <w:rPr>
          <w:rFonts w:ascii="Times New Roman" w:hAnsi="Times New Roman" w:cs="Times New Roman"/>
          <w:b/>
          <w:sz w:val="24"/>
          <w:szCs w:val="24"/>
        </w:rPr>
        <w:t>10</w:t>
      </w:r>
      <w:r w:rsidR="00095AA9" w:rsidRPr="0055777F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A92FE7" w:rsidRPr="0055777F" w:rsidRDefault="00095AA9" w:rsidP="0006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77F">
        <w:rPr>
          <w:rFonts w:ascii="Times New Roman" w:hAnsi="Times New Roman" w:cs="Times New Roman"/>
          <w:b/>
          <w:sz w:val="24"/>
          <w:szCs w:val="24"/>
        </w:rPr>
        <w:t>автор</w:t>
      </w:r>
      <w:r w:rsidR="000E4872" w:rsidRPr="0055777F">
        <w:rPr>
          <w:rFonts w:ascii="Times New Roman" w:hAnsi="Times New Roman" w:cs="Times New Roman"/>
          <w:b/>
          <w:sz w:val="24"/>
          <w:szCs w:val="24"/>
        </w:rPr>
        <w:t>-составител</w:t>
      </w:r>
      <w:r w:rsidR="00064E34">
        <w:rPr>
          <w:rFonts w:ascii="Times New Roman" w:hAnsi="Times New Roman" w:cs="Times New Roman"/>
          <w:b/>
          <w:sz w:val="24"/>
          <w:szCs w:val="24"/>
        </w:rPr>
        <w:t>ь</w:t>
      </w:r>
      <w:r w:rsidRPr="005577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4E34">
        <w:rPr>
          <w:rFonts w:ascii="Times New Roman" w:hAnsi="Times New Roman" w:cs="Times New Roman"/>
          <w:b/>
          <w:sz w:val="24"/>
          <w:szCs w:val="24"/>
        </w:rPr>
        <w:t>Мотовилова Н.И.</w:t>
      </w:r>
    </w:p>
    <w:p w:rsidR="00F805D9" w:rsidRPr="004C70AF" w:rsidRDefault="00F805D9" w:rsidP="00F805D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C70AF">
        <w:rPr>
          <w:rFonts w:ascii="Times New Roman" w:hAnsi="Times New Roman"/>
          <w:sz w:val="24"/>
          <w:szCs w:val="24"/>
        </w:rPr>
        <w:t>Рабочая программа учебного предмета «Информатика и ИКТ» составлена с учётом коррекционной направленности работы со слепыми и слабовидящими учащимися на основании следующих нормативно-правовых документов:</w:t>
      </w:r>
    </w:p>
    <w:p w:rsidR="00F805D9" w:rsidRPr="004C70AF" w:rsidRDefault="00F805D9" w:rsidP="00F805D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05D9" w:rsidRPr="004C70AF" w:rsidRDefault="00F805D9" w:rsidP="00F805D9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05D9">
        <w:rPr>
          <w:rStyle w:val="a5"/>
          <w:rFonts w:ascii="Times New Roman" w:hAnsi="Times New Roman"/>
          <w:b w:val="0"/>
          <w:sz w:val="24"/>
          <w:szCs w:val="24"/>
        </w:rPr>
        <w:t>Федерального закона «Об образовании в Российской Федерации»</w:t>
      </w:r>
      <w:r w:rsidRPr="004C70AF">
        <w:rPr>
          <w:rFonts w:ascii="Times New Roman" w:hAnsi="Times New Roman"/>
          <w:b/>
          <w:sz w:val="24"/>
          <w:szCs w:val="24"/>
        </w:rPr>
        <w:t xml:space="preserve"> </w:t>
      </w:r>
      <w:r w:rsidRPr="004C70AF">
        <w:rPr>
          <w:rFonts w:ascii="Times New Roman" w:hAnsi="Times New Roman"/>
          <w:sz w:val="24"/>
          <w:szCs w:val="24"/>
        </w:rPr>
        <w:t>№ 273-ФЗ от 29.12.2012г</w:t>
      </w:r>
    </w:p>
    <w:p w:rsidR="00F805D9" w:rsidRPr="003B47C6" w:rsidRDefault="00F805D9" w:rsidP="00F805D9">
      <w:pPr>
        <w:pStyle w:val="a3"/>
        <w:numPr>
          <w:ilvl w:val="0"/>
          <w:numId w:val="4"/>
        </w:numPr>
        <w:ind w:left="284" w:hanging="284"/>
        <w:jc w:val="both"/>
      </w:pPr>
      <w:r w:rsidRPr="003B47C6">
        <w:t xml:space="preserve">Примерной и авторской программы основного общего образования по «Информатика и ИКТ» для 5-7 классов средней общеобразовательной школы, </w:t>
      </w:r>
      <w:proofErr w:type="spellStart"/>
      <w:r w:rsidRPr="003B47C6">
        <w:t>Л.Л.Босова</w:t>
      </w:r>
      <w:proofErr w:type="spellEnd"/>
      <w:r w:rsidRPr="003B47C6">
        <w:t xml:space="preserve">, \сост. </w:t>
      </w:r>
      <w:proofErr w:type="spellStart"/>
      <w:r w:rsidRPr="003B47C6">
        <w:t>М.Н.Бородин</w:t>
      </w:r>
      <w:proofErr w:type="spellEnd"/>
      <w:r w:rsidRPr="003B47C6">
        <w:t>. – М.: БИНОМ, 2010</w:t>
      </w:r>
    </w:p>
    <w:p w:rsidR="00F805D9" w:rsidRPr="00F805D9" w:rsidRDefault="00F805D9" w:rsidP="00F805D9">
      <w:pPr>
        <w:pStyle w:val="a4"/>
        <w:numPr>
          <w:ilvl w:val="0"/>
          <w:numId w:val="4"/>
        </w:numPr>
        <w:ind w:left="284" w:hanging="284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F805D9">
        <w:rPr>
          <w:rStyle w:val="a5"/>
          <w:rFonts w:ascii="Times New Roman" w:hAnsi="Times New Roman"/>
          <w:b w:val="0"/>
          <w:sz w:val="24"/>
          <w:szCs w:val="24"/>
        </w:rPr>
        <w:t xml:space="preserve">Примерной и авторской программы основного общего образования по «Информатика и ИКТ» для 8-9 класса средней общеобразовательной школы, Л.Л. </w:t>
      </w:r>
      <w:proofErr w:type="spellStart"/>
      <w:r w:rsidRPr="00F805D9">
        <w:rPr>
          <w:rStyle w:val="a5"/>
          <w:rFonts w:ascii="Times New Roman" w:hAnsi="Times New Roman"/>
          <w:b w:val="0"/>
          <w:sz w:val="24"/>
          <w:szCs w:val="24"/>
        </w:rPr>
        <w:t>Босова</w:t>
      </w:r>
      <w:proofErr w:type="spellEnd"/>
      <w:r w:rsidRPr="00F805D9">
        <w:rPr>
          <w:rStyle w:val="a5"/>
          <w:rFonts w:ascii="Times New Roman" w:hAnsi="Times New Roman"/>
          <w:b w:val="0"/>
          <w:sz w:val="24"/>
          <w:szCs w:val="24"/>
        </w:rPr>
        <w:t xml:space="preserve">, А.Ю. </w:t>
      </w:r>
      <w:proofErr w:type="spellStart"/>
      <w:r w:rsidRPr="00F805D9">
        <w:rPr>
          <w:rStyle w:val="a5"/>
          <w:rFonts w:ascii="Times New Roman" w:hAnsi="Times New Roman"/>
          <w:b w:val="0"/>
          <w:sz w:val="24"/>
          <w:szCs w:val="24"/>
        </w:rPr>
        <w:t>Босова</w:t>
      </w:r>
      <w:proofErr w:type="spellEnd"/>
      <w:r w:rsidRPr="00F805D9">
        <w:rPr>
          <w:rStyle w:val="a5"/>
          <w:rFonts w:ascii="Times New Roman" w:hAnsi="Times New Roman"/>
          <w:b w:val="0"/>
          <w:sz w:val="24"/>
          <w:szCs w:val="24"/>
        </w:rPr>
        <w:t xml:space="preserve">, </w:t>
      </w:r>
      <w:proofErr w:type="gramStart"/>
      <w:r w:rsidRPr="00F805D9">
        <w:rPr>
          <w:rStyle w:val="a5"/>
          <w:rFonts w:ascii="Times New Roman" w:hAnsi="Times New Roman"/>
          <w:b w:val="0"/>
          <w:sz w:val="24"/>
          <w:szCs w:val="24"/>
        </w:rPr>
        <w:t>М. :</w:t>
      </w:r>
      <w:proofErr w:type="gramEnd"/>
      <w:r w:rsidRPr="00F805D9">
        <w:rPr>
          <w:rStyle w:val="a5"/>
          <w:rFonts w:ascii="Times New Roman" w:hAnsi="Times New Roman"/>
          <w:b w:val="0"/>
          <w:sz w:val="24"/>
          <w:szCs w:val="24"/>
        </w:rPr>
        <w:t xml:space="preserve"> БИНОМ, Лаборатория знаний,  2012</w:t>
      </w:r>
    </w:p>
    <w:p w:rsidR="00F805D9" w:rsidRPr="004C70AF" w:rsidRDefault="00F805D9" w:rsidP="00F805D9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70AF">
        <w:rPr>
          <w:rFonts w:ascii="Times New Roman" w:hAnsi="Times New Roman"/>
          <w:sz w:val="24"/>
          <w:szCs w:val="24"/>
        </w:rPr>
        <w:t xml:space="preserve">АООП основного общего образования КГБОУ «Бийская общеобразовательная школа–интернат №3» </w:t>
      </w:r>
    </w:p>
    <w:p w:rsidR="00F805D9" w:rsidRPr="004C70AF" w:rsidRDefault="00F805D9" w:rsidP="00F805D9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70AF">
        <w:rPr>
          <w:rFonts w:ascii="Times New Roman" w:hAnsi="Times New Roman"/>
          <w:sz w:val="24"/>
          <w:szCs w:val="24"/>
        </w:rPr>
        <w:t xml:space="preserve">Учебного плана КГБОУ «Бийская общеобразовательная школа–интернат №3» </w:t>
      </w:r>
    </w:p>
    <w:p w:rsidR="00F805D9" w:rsidRPr="004C70AF" w:rsidRDefault="00F805D9" w:rsidP="00F805D9">
      <w:pPr>
        <w:pStyle w:val="a3"/>
        <w:tabs>
          <w:tab w:val="left" w:pos="3650"/>
          <w:tab w:val="left" w:pos="4678"/>
        </w:tabs>
        <w:ind w:left="426"/>
        <w:jc w:val="both"/>
      </w:pPr>
    </w:p>
    <w:p w:rsidR="001A2DD3" w:rsidRPr="0055777F" w:rsidRDefault="00700B7A" w:rsidP="00557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77F">
        <w:rPr>
          <w:rFonts w:ascii="Times New Roman" w:hAnsi="Times New Roman" w:cs="Times New Roman"/>
          <w:sz w:val="24"/>
          <w:szCs w:val="24"/>
        </w:rPr>
        <w:t>Данные рабочие</w:t>
      </w:r>
      <w:r w:rsidR="0022561A" w:rsidRPr="0055777F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1A2DD3" w:rsidRPr="0055777F">
        <w:rPr>
          <w:rFonts w:ascii="Times New Roman" w:hAnsi="Times New Roman" w:cs="Times New Roman"/>
          <w:sz w:val="24"/>
          <w:szCs w:val="24"/>
        </w:rPr>
        <w:t xml:space="preserve"> ориентир</w:t>
      </w:r>
      <w:r w:rsidR="0022561A" w:rsidRPr="0055777F">
        <w:rPr>
          <w:rFonts w:ascii="Times New Roman" w:hAnsi="Times New Roman" w:cs="Times New Roman"/>
          <w:sz w:val="24"/>
          <w:szCs w:val="24"/>
        </w:rPr>
        <w:t>ованы</w:t>
      </w:r>
      <w:r w:rsidR="001A2DD3" w:rsidRPr="00557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2DD3" w:rsidRPr="0055777F">
        <w:rPr>
          <w:rFonts w:ascii="Times New Roman" w:hAnsi="Times New Roman" w:cs="Times New Roman"/>
          <w:sz w:val="24"/>
          <w:szCs w:val="24"/>
        </w:rPr>
        <w:t>на  учебник</w:t>
      </w:r>
      <w:r w:rsidR="0022561A" w:rsidRPr="005577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64E34">
        <w:rPr>
          <w:rFonts w:ascii="Times New Roman" w:hAnsi="Times New Roman" w:cs="Times New Roman"/>
          <w:sz w:val="24"/>
          <w:szCs w:val="24"/>
        </w:rPr>
        <w:t xml:space="preserve"> </w:t>
      </w:r>
      <w:r w:rsidR="0022561A" w:rsidRPr="0055777F">
        <w:rPr>
          <w:rFonts w:ascii="Times New Roman" w:hAnsi="Times New Roman" w:cs="Times New Roman"/>
          <w:sz w:val="24"/>
          <w:szCs w:val="24"/>
        </w:rPr>
        <w:t>«Информатики</w:t>
      </w:r>
      <w:r w:rsidR="001A2DD3" w:rsidRPr="0055777F">
        <w:rPr>
          <w:rFonts w:ascii="Times New Roman" w:hAnsi="Times New Roman" w:cs="Times New Roman"/>
          <w:sz w:val="24"/>
          <w:szCs w:val="24"/>
        </w:rPr>
        <w:t xml:space="preserve"> и ИКТ. </w:t>
      </w:r>
      <w:r w:rsidR="00F805D9">
        <w:rPr>
          <w:rFonts w:ascii="Times New Roman" w:hAnsi="Times New Roman" w:cs="Times New Roman"/>
          <w:sz w:val="24"/>
          <w:szCs w:val="24"/>
        </w:rPr>
        <w:t>6</w:t>
      </w:r>
      <w:r w:rsidR="001A2DD3" w:rsidRPr="0055777F">
        <w:rPr>
          <w:rFonts w:ascii="Times New Roman" w:hAnsi="Times New Roman" w:cs="Times New Roman"/>
          <w:sz w:val="24"/>
          <w:szCs w:val="24"/>
        </w:rPr>
        <w:t xml:space="preserve"> класс. </w:t>
      </w:r>
      <w:proofErr w:type="spellStart"/>
      <w:r w:rsidR="00064E3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1A2DD3" w:rsidRPr="0055777F">
        <w:rPr>
          <w:rFonts w:ascii="Times New Roman" w:hAnsi="Times New Roman" w:cs="Times New Roman"/>
          <w:sz w:val="24"/>
          <w:szCs w:val="24"/>
        </w:rPr>
        <w:t xml:space="preserve"> », </w:t>
      </w:r>
      <w:r w:rsidR="0022561A" w:rsidRPr="0055777F">
        <w:rPr>
          <w:rFonts w:ascii="Times New Roman" w:hAnsi="Times New Roman" w:cs="Times New Roman"/>
          <w:sz w:val="24"/>
          <w:szCs w:val="24"/>
        </w:rPr>
        <w:t xml:space="preserve"> «Информатики и ИКТ. </w:t>
      </w:r>
      <w:r w:rsidR="00F805D9">
        <w:rPr>
          <w:rFonts w:ascii="Times New Roman" w:hAnsi="Times New Roman" w:cs="Times New Roman"/>
          <w:sz w:val="24"/>
          <w:szCs w:val="24"/>
        </w:rPr>
        <w:t>7</w:t>
      </w:r>
      <w:r w:rsidR="0022561A" w:rsidRPr="0055777F">
        <w:rPr>
          <w:rFonts w:ascii="Times New Roman" w:hAnsi="Times New Roman" w:cs="Times New Roman"/>
          <w:sz w:val="24"/>
          <w:szCs w:val="24"/>
        </w:rPr>
        <w:t xml:space="preserve"> класс. </w:t>
      </w:r>
      <w:r w:rsidR="0006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4E3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22561A" w:rsidRPr="0055777F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="00F805D9">
        <w:rPr>
          <w:rFonts w:ascii="Times New Roman" w:hAnsi="Times New Roman" w:cs="Times New Roman"/>
          <w:sz w:val="24"/>
          <w:szCs w:val="24"/>
        </w:rPr>
        <w:t xml:space="preserve">, </w:t>
      </w:r>
      <w:r w:rsidR="00F805D9" w:rsidRPr="0055777F">
        <w:rPr>
          <w:rFonts w:ascii="Times New Roman" w:hAnsi="Times New Roman" w:cs="Times New Roman"/>
          <w:sz w:val="24"/>
          <w:szCs w:val="24"/>
        </w:rPr>
        <w:t xml:space="preserve">«Информатики и ИКТ. </w:t>
      </w:r>
      <w:r w:rsidR="00F805D9">
        <w:rPr>
          <w:rFonts w:ascii="Times New Roman" w:hAnsi="Times New Roman" w:cs="Times New Roman"/>
          <w:sz w:val="24"/>
          <w:szCs w:val="24"/>
        </w:rPr>
        <w:t>8</w:t>
      </w:r>
      <w:r w:rsidR="00F805D9" w:rsidRPr="0055777F">
        <w:rPr>
          <w:rFonts w:ascii="Times New Roman" w:hAnsi="Times New Roman" w:cs="Times New Roman"/>
          <w:sz w:val="24"/>
          <w:szCs w:val="24"/>
        </w:rPr>
        <w:t xml:space="preserve"> класс. </w:t>
      </w:r>
      <w:r w:rsidR="00F80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05D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F805D9" w:rsidRPr="0055777F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="00F805D9" w:rsidRPr="0055777F">
        <w:rPr>
          <w:rFonts w:ascii="Times New Roman" w:hAnsi="Times New Roman" w:cs="Times New Roman"/>
          <w:sz w:val="24"/>
          <w:szCs w:val="24"/>
        </w:rPr>
        <w:t xml:space="preserve"> </w:t>
      </w:r>
      <w:r w:rsidR="00F805D9">
        <w:rPr>
          <w:rFonts w:ascii="Times New Roman" w:hAnsi="Times New Roman" w:cs="Times New Roman"/>
          <w:sz w:val="24"/>
          <w:szCs w:val="24"/>
        </w:rPr>
        <w:t xml:space="preserve">, </w:t>
      </w:r>
      <w:r w:rsidR="00F805D9" w:rsidRPr="0055777F">
        <w:rPr>
          <w:rFonts w:ascii="Times New Roman" w:hAnsi="Times New Roman" w:cs="Times New Roman"/>
          <w:sz w:val="24"/>
          <w:szCs w:val="24"/>
        </w:rPr>
        <w:t xml:space="preserve">«Информатики и ИКТ. </w:t>
      </w:r>
      <w:r w:rsidR="00F805D9">
        <w:rPr>
          <w:rFonts w:ascii="Times New Roman" w:hAnsi="Times New Roman" w:cs="Times New Roman"/>
          <w:sz w:val="24"/>
          <w:szCs w:val="24"/>
        </w:rPr>
        <w:t>9</w:t>
      </w:r>
      <w:r w:rsidR="00F805D9" w:rsidRPr="0055777F">
        <w:rPr>
          <w:rFonts w:ascii="Times New Roman" w:hAnsi="Times New Roman" w:cs="Times New Roman"/>
          <w:sz w:val="24"/>
          <w:szCs w:val="24"/>
        </w:rPr>
        <w:t xml:space="preserve"> класс. </w:t>
      </w:r>
      <w:r w:rsidR="00F80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05D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F805D9" w:rsidRPr="0055777F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="00F805D9" w:rsidRPr="0055777F">
        <w:rPr>
          <w:rFonts w:ascii="Times New Roman" w:hAnsi="Times New Roman" w:cs="Times New Roman"/>
          <w:sz w:val="24"/>
          <w:szCs w:val="24"/>
        </w:rPr>
        <w:t xml:space="preserve"> </w:t>
      </w:r>
      <w:r w:rsidR="0022561A" w:rsidRPr="0055777F">
        <w:rPr>
          <w:rFonts w:ascii="Times New Roman" w:hAnsi="Times New Roman" w:cs="Times New Roman"/>
          <w:sz w:val="24"/>
          <w:szCs w:val="24"/>
        </w:rPr>
        <w:t xml:space="preserve"> </w:t>
      </w:r>
      <w:r w:rsidR="001A2DD3" w:rsidRPr="0055777F">
        <w:rPr>
          <w:rFonts w:ascii="Times New Roman" w:hAnsi="Times New Roman" w:cs="Times New Roman"/>
          <w:sz w:val="24"/>
          <w:szCs w:val="24"/>
        </w:rPr>
        <w:t xml:space="preserve">М.: БИНОМ. Лаборатория знаний, </w:t>
      </w:r>
      <w:r w:rsidR="001A2DD3" w:rsidRPr="005577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201</w:t>
      </w:r>
      <w:r w:rsidR="00F805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="001A2DD3" w:rsidRPr="005577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1A2DD3" w:rsidRPr="0055777F">
        <w:rPr>
          <w:rFonts w:ascii="Times New Roman" w:hAnsi="Times New Roman" w:cs="Times New Roman"/>
          <w:sz w:val="24"/>
          <w:szCs w:val="24"/>
        </w:rPr>
        <w:t>г,</w:t>
      </w:r>
    </w:p>
    <w:p w:rsidR="001A2DD3" w:rsidRPr="0055777F" w:rsidRDefault="007A264C" w:rsidP="00557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77F">
        <w:rPr>
          <w:rFonts w:ascii="Times New Roman" w:hAnsi="Times New Roman" w:cs="Times New Roman"/>
          <w:sz w:val="24"/>
          <w:szCs w:val="24"/>
        </w:rPr>
        <w:t>Рабочие программы</w:t>
      </w:r>
      <w:r w:rsidR="006C3BAA" w:rsidRPr="0055777F">
        <w:rPr>
          <w:rFonts w:ascii="Times New Roman" w:hAnsi="Times New Roman" w:cs="Times New Roman"/>
          <w:sz w:val="24"/>
          <w:szCs w:val="24"/>
        </w:rPr>
        <w:t xml:space="preserve"> выполняют</w:t>
      </w:r>
      <w:r w:rsidR="001A2DD3" w:rsidRPr="0055777F">
        <w:rPr>
          <w:rFonts w:ascii="Times New Roman" w:hAnsi="Times New Roman" w:cs="Times New Roman"/>
          <w:sz w:val="24"/>
          <w:szCs w:val="24"/>
        </w:rPr>
        <w:t xml:space="preserve"> функции документа, конкретизирующего содержание и результаты изучения курса информатики для </w:t>
      </w:r>
      <w:r w:rsidR="00F805D9">
        <w:rPr>
          <w:rFonts w:ascii="Times New Roman" w:hAnsi="Times New Roman" w:cs="Times New Roman"/>
          <w:sz w:val="24"/>
          <w:szCs w:val="24"/>
        </w:rPr>
        <w:t>7-10</w:t>
      </w:r>
      <w:r w:rsidR="00AE1AA0" w:rsidRPr="0055777F">
        <w:rPr>
          <w:rFonts w:ascii="Times New Roman" w:hAnsi="Times New Roman" w:cs="Times New Roman"/>
          <w:sz w:val="24"/>
          <w:szCs w:val="24"/>
        </w:rPr>
        <w:t xml:space="preserve">  классов</w:t>
      </w:r>
      <w:r w:rsidR="001A2DD3" w:rsidRPr="0055777F">
        <w:rPr>
          <w:rFonts w:ascii="Times New Roman" w:hAnsi="Times New Roman" w:cs="Times New Roman"/>
          <w:sz w:val="24"/>
          <w:szCs w:val="24"/>
        </w:rPr>
        <w:t xml:space="preserve"> с учетом выбранного УМК, объём материала, обязательного для изучения в  классе, основные виды деятельности учащихся данного класса, а также особенности реализации общеоб</w:t>
      </w:r>
      <w:r w:rsidR="00AE1AA0" w:rsidRPr="0055777F">
        <w:rPr>
          <w:rFonts w:ascii="Times New Roman" w:hAnsi="Times New Roman" w:cs="Times New Roman"/>
          <w:sz w:val="24"/>
          <w:szCs w:val="24"/>
        </w:rPr>
        <w:t>разовательной программы в классах</w:t>
      </w:r>
      <w:r w:rsidR="001A2DD3" w:rsidRPr="0055777F">
        <w:rPr>
          <w:rFonts w:ascii="Times New Roman" w:hAnsi="Times New Roman" w:cs="Times New Roman"/>
          <w:sz w:val="24"/>
          <w:szCs w:val="24"/>
        </w:rPr>
        <w:t xml:space="preserve"> слабовидящих</w:t>
      </w:r>
      <w:r w:rsidR="00AE1AA0" w:rsidRPr="0055777F">
        <w:rPr>
          <w:rFonts w:ascii="Times New Roman" w:hAnsi="Times New Roman" w:cs="Times New Roman"/>
          <w:sz w:val="24"/>
          <w:szCs w:val="24"/>
        </w:rPr>
        <w:t xml:space="preserve"> и слепых </w:t>
      </w:r>
      <w:r w:rsidR="001A2DD3" w:rsidRPr="0055777F">
        <w:rPr>
          <w:rFonts w:ascii="Times New Roman" w:hAnsi="Times New Roman" w:cs="Times New Roman"/>
          <w:sz w:val="24"/>
          <w:szCs w:val="24"/>
        </w:rPr>
        <w:t xml:space="preserve"> детей. Программа даёт распределение учебного материала по урокам.</w:t>
      </w:r>
    </w:p>
    <w:p w:rsidR="005233D7" w:rsidRPr="0055777F" w:rsidRDefault="005233D7" w:rsidP="00557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77F">
        <w:rPr>
          <w:rFonts w:ascii="Times New Roman" w:hAnsi="Times New Roman" w:cs="Times New Roman"/>
          <w:sz w:val="24"/>
          <w:szCs w:val="24"/>
        </w:rPr>
        <w:t xml:space="preserve">На обучение отводится: </w:t>
      </w:r>
      <w:r w:rsidR="00F805D9">
        <w:rPr>
          <w:rFonts w:ascii="Times New Roman" w:hAnsi="Times New Roman" w:cs="Times New Roman"/>
          <w:sz w:val="24"/>
          <w:szCs w:val="24"/>
        </w:rPr>
        <w:t>7</w:t>
      </w:r>
      <w:r w:rsidRPr="0055777F">
        <w:rPr>
          <w:rFonts w:ascii="Times New Roman" w:hAnsi="Times New Roman" w:cs="Times New Roman"/>
          <w:sz w:val="24"/>
          <w:szCs w:val="24"/>
        </w:rPr>
        <w:t xml:space="preserve"> класс – 35 часов, </w:t>
      </w:r>
      <w:r w:rsidR="00F805D9">
        <w:rPr>
          <w:rFonts w:ascii="Times New Roman" w:hAnsi="Times New Roman" w:cs="Times New Roman"/>
          <w:sz w:val="24"/>
          <w:szCs w:val="24"/>
        </w:rPr>
        <w:t>8</w:t>
      </w:r>
      <w:r w:rsidRPr="0055777F">
        <w:rPr>
          <w:rFonts w:ascii="Times New Roman" w:hAnsi="Times New Roman" w:cs="Times New Roman"/>
          <w:sz w:val="24"/>
          <w:szCs w:val="24"/>
        </w:rPr>
        <w:t xml:space="preserve"> класс – 35 часов</w:t>
      </w:r>
      <w:r w:rsidR="00F805D9">
        <w:rPr>
          <w:rFonts w:ascii="Times New Roman" w:hAnsi="Times New Roman" w:cs="Times New Roman"/>
          <w:sz w:val="24"/>
          <w:szCs w:val="24"/>
        </w:rPr>
        <w:t>, 9</w:t>
      </w:r>
      <w:r w:rsidR="00F805D9" w:rsidRPr="0055777F">
        <w:rPr>
          <w:rFonts w:ascii="Times New Roman" w:hAnsi="Times New Roman" w:cs="Times New Roman"/>
          <w:sz w:val="24"/>
          <w:szCs w:val="24"/>
        </w:rPr>
        <w:t xml:space="preserve"> класс – 35 часов, 9 класс – </w:t>
      </w:r>
      <w:r w:rsidR="00F805D9">
        <w:rPr>
          <w:rFonts w:ascii="Times New Roman" w:hAnsi="Times New Roman" w:cs="Times New Roman"/>
          <w:sz w:val="24"/>
          <w:szCs w:val="24"/>
        </w:rPr>
        <w:t>70</w:t>
      </w:r>
      <w:r w:rsidR="00F805D9" w:rsidRPr="0055777F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CB2BA3" w:rsidRPr="0055777F" w:rsidRDefault="00CB2BA3" w:rsidP="0055777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7F">
        <w:rPr>
          <w:rFonts w:ascii="Times New Roman" w:hAnsi="Times New Roman" w:cs="Times New Roman"/>
          <w:sz w:val="24"/>
          <w:szCs w:val="24"/>
        </w:rPr>
        <w:t>Рабочие программы включают следующие разделы:</w:t>
      </w:r>
    </w:p>
    <w:p w:rsidR="00B850C5" w:rsidRDefault="00B850C5" w:rsidP="0055777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Титульный лист</w:t>
      </w:r>
    </w:p>
    <w:p w:rsidR="001A2DD3" w:rsidRPr="0055777F" w:rsidRDefault="001A2DD3" w:rsidP="0055777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77F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  <w:r w:rsidRPr="0055777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A2DD3" w:rsidRPr="0055777F" w:rsidRDefault="001A2DD3" w:rsidP="005577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77F">
        <w:rPr>
          <w:rFonts w:ascii="Times New Roman" w:hAnsi="Times New Roman" w:cs="Times New Roman"/>
          <w:b/>
          <w:i/>
          <w:sz w:val="24"/>
          <w:szCs w:val="24"/>
        </w:rPr>
        <w:t>Содержание курса</w:t>
      </w:r>
    </w:p>
    <w:p w:rsidR="001A2DD3" w:rsidRPr="0055777F" w:rsidRDefault="001A2DD3" w:rsidP="005577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77F">
        <w:rPr>
          <w:rFonts w:ascii="Times New Roman" w:hAnsi="Times New Roman" w:cs="Times New Roman"/>
          <w:b/>
          <w:i/>
          <w:sz w:val="24"/>
          <w:szCs w:val="24"/>
        </w:rPr>
        <w:t>Перечень учебно-методического обеспечения</w:t>
      </w:r>
    </w:p>
    <w:p w:rsidR="003644F5" w:rsidRPr="0055777F" w:rsidRDefault="003644F5" w:rsidP="0055777F">
      <w:pPr>
        <w:pStyle w:val="1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3644F5" w:rsidRPr="0055777F" w:rsidRDefault="003644F5" w:rsidP="0055777F">
      <w:pPr>
        <w:pStyle w:val="1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5777F">
        <w:rPr>
          <w:rFonts w:ascii="Times New Roman" w:hAnsi="Times New Roman"/>
          <w:iCs/>
          <w:sz w:val="24"/>
          <w:szCs w:val="24"/>
        </w:rPr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</w:t>
      </w:r>
      <w:r w:rsidRPr="0055777F">
        <w:rPr>
          <w:rFonts w:ascii="Times New Roman" w:hAnsi="Times New Roman"/>
          <w:sz w:val="24"/>
          <w:szCs w:val="24"/>
        </w:rPr>
        <w:t>Она способствует формированию современного научного мировоззрения, развитию интеллектуальных способностей и познавательных интересов  школьников; о</w:t>
      </w:r>
      <w:r w:rsidRPr="0055777F">
        <w:rPr>
          <w:rFonts w:ascii="Times New Roman" w:hAnsi="Times New Roman"/>
          <w:iCs/>
          <w:sz w:val="24"/>
          <w:szCs w:val="24"/>
        </w:rPr>
        <w:t>своение базирующихся на этой науке информационных технологий,  необходимых школьникам, как в самом образовательном процессе, так и в их повседневной и будущей жизни.</w:t>
      </w:r>
    </w:p>
    <w:p w:rsidR="003644F5" w:rsidRPr="0055777F" w:rsidRDefault="003644F5" w:rsidP="0055777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55777F">
        <w:rPr>
          <w:rFonts w:ascii="Times New Roman" w:hAnsi="Times New Roman"/>
          <w:sz w:val="24"/>
          <w:szCs w:val="24"/>
        </w:rPr>
        <w:t xml:space="preserve">Приоритетными объектами изучения в курсе информатики основной школы выступают  </w:t>
      </w:r>
      <w:r w:rsidRPr="0055777F">
        <w:rPr>
          <w:rFonts w:ascii="Times New Roman" w:hAnsi="Times New Roman"/>
          <w:iCs/>
          <w:sz w:val="24"/>
          <w:szCs w:val="24"/>
        </w:rPr>
        <w:t xml:space="preserve">информационные процессы, архитектура компьютера и информационные технологии. </w:t>
      </w:r>
      <w:r w:rsidRPr="0055777F">
        <w:rPr>
          <w:rFonts w:ascii="Times New Roman" w:hAnsi="Times New Roman"/>
          <w:sz w:val="24"/>
          <w:szCs w:val="24"/>
        </w:rPr>
        <w:t>Теоретическая часть курса строится на основе таких обобщающих понятий, как информации, информационный процесс.</w:t>
      </w:r>
    </w:p>
    <w:p w:rsidR="003644F5" w:rsidRPr="0055777F" w:rsidRDefault="003644F5" w:rsidP="0055777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55777F">
        <w:rPr>
          <w:rFonts w:ascii="Times New Roman" w:hAnsi="Times New Roman"/>
          <w:sz w:val="24"/>
          <w:szCs w:val="24"/>
        </w:rPr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</w:t>
      </w:r>
      <w:r w:rsidRPr="0055777F">
        <w:rPr>
          <w:rFonts w:ascii="Times New Roman" w:hAnsi="Times New Roman"/>
          <w:sz w:val="24"/>
          <w:szCs w:val="24"/>
        </w:rPr>
        <w:lastRenderedPageBreak/>
        <w:t>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задач.</w:t>
      </w:r>
    </w:p>
    <w:p w:rsidR="0055777F" w:rsidRDefault="0055777F" w:rsidP="0055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Pr="0055777F" w:rsidRDefault="00AB5021" w:rsidP="0055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7F">
        <w:rPr>
          <w:rFonts w:ascii="Times New Roman" w:hAnsi="Times New Roman" w:cs="Times New Roman"/>
          <w:sz w:val="24"/>
          <w:szCs w:val="24"/>
        </w:rPr>
        <w:t xml:space="preserve">При организации учебного процесса </w:t>
      </w:r>
      <w:r w:rsidR="0055777F">
        <w:rPr>
          <w:rFonts w:ascii="Times New Roman" w:hAnsi="Times New Roman" w:cs="Times New Roman"/>
          <w:sz w:val="24"/>
          <w:szCs w:val="24"/>
        </w:rPr>
        <w:t>учитыв</w:t>
      </w:r>
      <w:r w:rsidR="00B850C5">
        <w:rPr>
          <w:rFonts w:ascii="Times New Roman" w:hAnsi="Times New Roman" w:cs="Times New Roman"/>
          <w:sz w:val="24"/>
          <w:szCs w:val="24"/>
        </w:rPr>
        <w:t>а</w:t>
      </w:r>
      <w:r w:rsidR="0055777F">
        <w:rPr>
          <w:rFonts w:ascii="Times New Roman" w:hAnsi="Times New Roman" w:cs="Times New Roman"/>
          <w:sz w:val="24"/>
          <w:szCs w:val="24"/>
        </w:rPr>
        <w:t>ются</w:t>
      </w:r>
      <w:r w:rsidRPr="0055777F">
        <w:rPr>
          <w:rFonts w:ascii="Times New Roman" w:hAnsi="Times New Roman" w:cs="Times New Roman"/>
          <w:sz w:val="24"/>
          <w:szCs w:val="24"/>
        </w:rPr>
        <w:t xml:space="preserve">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AB5021" w:rsidRPr="0055777F" w:rsidRDefault="00AB5021" w:rsidP="0055777F">
      <w:pPr>
        <w:pStyle w:val="10"/>
        <w:numPr>
          <w:ilvl w:val="0"/>
          <w:numId w:val="3"/>
        </w:numPr>
        <w:ind w:left="0"/>
        <w:jc w:val="both"/>
      </w:pPr>
      <w:r w:rsidRPr="0055777F">
        <w:t>соблюдение оптимальной зрительной нагрузки на уроках и при работе на ПК;</w:t>
      </w:r>
    </w:p>
    <w:p w:rsidR="00AB5021" w:rsidRPr="0055777F" w:rsidRDefault="00AB5021" w:rsidP="0055777F">
      <w:pPr>
        <w:pStyle w:val="10"/>
        <w:numPr>
          <w:ilvl w:val="0"/>
          <w:numId w:val="3"/>
        </w:numPr>
        <w:ind w:left="0"/>
        <w:jc w:val="both"/>
      </w:pPr>
      <w:r w:rsidRPr="0055777F">
        <w:t>рассадка учащихся за партами в соответствии с характером нарушения зрения;</w:t>
      </w:r>
    </w:p>
    <w:p w:rsidR="00AB5021" w:rsidRPr="0055777F" w:rsidRDefault="00AB5021" w:rsidP="0055777F">
      <w:pPr>
        <w:pStyle w:val="10"/>
        <w:numPr>
          <w:ilvl w:val="0"/>
          <w:numId w:val="3"/>
        </w:numPr>
        <w:ind w:left="0"/>
        <w:jc w:val="both"/>
      </w:pPr>
      <w:r w:rsidRPr="0055777F">
        <w:t>соблюдение повышенных требований к освещённости классного помещения.</w:t>
      </w:r>
    </w:p>
    <w:p w:rsidR="00AB5021" w:rsidRPr="0055777F" w:rsidRDefault="00AB5021" w:rsidP="0055777F">
      <w:pPr>
        <w:pStyle w:val="10"/>
        <w:numPr>
          <w:ilvl w:val="0"/>
          <w:numId w:val="3"/>
        </w:numPr>
        <w:ind w:left="0"/>
        <w:jc w:val="both"/>
      </w:pPr>
      <w:r w:rsidRPr="0055777F"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AB5021" w:rsidRPr="0055777F" w:rsidRDefault="00AB5021" w:rsidP="00557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77F">
        <w:rPr>
          <w:rFonts w:ascii="Times New Roman" w:hAnsi="Times New Roman" w:cs="Times New Roman"/>
          <w:sz w:val="24"/>
          <w:szCs w:val="24"/>
        </w:rPr>
        <w:t>Таким образом, полностью сохраняя структуру документа, поставленные цели и задачи, а также содержание адаптированная программа составлена в расчете на обучение слепых и слабовидящих детей в основной школе</w:t>
      </w:r>
      <w:r w:rsidR="00B850C5">
        <w:rPr>
          <w:rFonts w:ascii="Times New Roman" w:hAnsi="Times New Roman" w:cs="Times New Roman"/>
          <w:sz w:val="24"/>
          <w:szCs w:val="24"/>
        </w:rPr>
        <w:t>.</w:t>
      </w:r>
      <w:r w:rsidRPr="00557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7F" w:rsidRDefault="0055777F" w:rsidP="00557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77F" w:rsidRPr="0055777F" w:rsidRDefault="0055777F" w:rsidP="005577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777F">
        <w:rPr>
          <w:rFonts w:ascii="Times New Roman" w:hAnsi="Times New Roman" w:cs="Times New Roman"/>
          <w:sz w:val="24"/>
          <w:szCs w:val="24"/>
        </w:rPr>
        <w:t>Программой предусмотрены требования к уровню подготовки учащихся. Дан перечень учебно-методического обеспечения. Приводится учебно-тематическое планирование.</w:t>
      </w:r>
    </w:p>
    <w:p w:rsidR="001A2DD3" w:rsidRPr="0055777F" w:rsidRDefault="001A2DD3" w:rsidP="00557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A2DD3" w:rsidRPr="0055777F" w:rsidSect="00F4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62E8D"/>
    <w:multiLevelType w:val="hybridMultilevel"/>
    <w:tmpl w:val="3256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09A9"/>
    <w:multiLevelType w:val="hybridMultilevel"/>
    <w:tmpl w:val="7318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33109"/>
    <w:multiLevelType w:val="hybridMultilevel"/>
    <w:tmpl w:val="C93CC0F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639F2552"/>
    <w:multiLevelType w:val="hybridMultilevel"/>
    <w:tmpl w:val="FEBE5F90"/>
    <w:lvl w:ilvl="0" w:tplc="DB3C4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A9"/>
    <w:rsid w:val="00064E34"/>
    <w:rsid w:val="00075061"/>
    <w:rsid w:val="00095AA9"/>
    <w:rsid w:val="000E4872"/>
    <w:rsid w:val="001A2DD3"/>
    <w:rsid w:val="001E762C"/>
    <w:rsid w:val="0022561A"/>
    <w:rsid w:val="0034163B"/>
    <w:rsid w:val="00344102"/>
    <w:rsid w:val="003644F5"/>
    <w:rsid w:val="003D77B2"/>
    <w:rsid w:val="005233D7"/>
    <w:rsid w:val="0055777F"/>
    <w:rsid w:val="00596916"/>
    <w:rsid w:val="00687B24"/>
    <w:rsid w:val="006B2324"/>
    <w:rsid w:val="006C3BAA"/>
    <w:rsid w:val="00700B7A"/>
    <w:rsid w:val="007627AA"/>
    <w:rsid w:val="0077490B"/>
    <w:rsid w:val="0079024B"/>
    <w:rsid w:val="007A08CB"/>
    <w:rsid w:val="007A264C"/>
    <w:rsid w:val="007D434D"/>
    <w:rsid w:val="00834D50"/>
    <w:rsid w:val="008E28E3"/>
    <w:rsid w:val="00991C0C"/>
    <w:rsid w:val="00A92FE7"/>
    <w:rsid w:val="00AB5021"/>
    <w:rsid w:val="00AE1AA0"/>
    <w:rsid w:val="00B01FA2"/>
    <w:rsid w:val="00B850C5"/>
    <w:rsid w:val="00BD2DBA"/>
    <w:rsid w:val="00C44CE1"/>
    <w:rsid w:val="00CB2BA3"/>
    <w:rsid w:val="00CF5446"/>
    <w:rsid w:val="00D66EFF"/>
    <w:rsid w:val="00D80644"/>
    <w:rsid w:val="00DE1DB9"/>
    <w:rsid w:val="00DF42C5"/>
    <w:rsid w:val="00EC0D0A"/>
    <w:rsid w:val="00F458A8"/>
    <w:rsid w:val="00F46FFF"/>
    <w:rsid w:val="00F77F59"/>
    <w:rsid w:val="00F805D9"/>
    <w:rsid w:val="00F8242D"/>
    <w:rsid w:val="00FD2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B866"/>
  <w15:docId w15:val="{337CCD76-7C92-45BC-8974-58426C7E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644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f2fc0fs14">
    <w:name w:val="ff2 fc0 fs14"/>
    <w:basedOn w:val="a0"/>
    <w:rsid w:val="003644F5"/>
  </w:style>
  <w:style w:type="paragraph" w:customStyle="1" w:styleId="10">
    <w:name w:val="Абзац списка1"/>
    <w:basedOn w:val="a"/>
    <w:rsid w:val="00AB502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F805D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F80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Учитель</cp:lastModifiedBy>
  <cp:revision>2</cp:revision>
  <dcterms:created xsi:type="dcterms:W3CDTF">2019-11-01T03:36:00Z</dcterms:created>
  <dcterms:modified xsi:type="dcterms:W3CDTF">2019-11-01T03:36:00Z</dcterms:modified>
</cp:coreProperties>
</file>