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13" w:rsidRPr="005B3876" w:rsidRDefault="00323013" w:rsidP="008F09B2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5B3876">
        <w:rPr>
          <w:rFonts w:ascii="Times New Roman" w:hAnsi="Times New Roman" w:cs="Times New Roman"/>
          <w:b/>
          <w:bCs/>
        </w:rPr>
        <w:t>Аннотация</w:t>
      </w:r>
    </w:p>
    <w:p w:rsidR="00323013" w:rsidRPr="005B3876" w:rsidRDefault="009F4847" w:rsidP="008F09B2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 рабочей программе по искусству</w:t>
      </w:r>
      <w:r w:rsidR="00323013" w:rsidRPr="005B3876">
        <w:rPr>
          <w:rFonts w:ascii="Times New Roman" w:hAnsi="Times New Roman" w:cs="Times New Roman"/>
          <w:b/>
          <w:bCs/>
        </w:rPr>
        <w:t xml:space="preserve"> для </w:t>
      </w:r>
      <w:r>
        <w:rPr>
          <w:rFonts w:ascii="Times New Roman" w:hAnsi="Times New Roman" w:cs="Times New Roman"/>
          <w:b/>
          <w:bCs/>
        </w:rPr>
        <w:t>9 – 10</w:t>
      </w:r>
      <w:r w:rsidR="007953D6" w:rsidRPr="005B3876">
        <w:rPr>
          <w:rFonts w:ascii="Times New Roman" w:hAnsi="Times New Roman" w:cs="Times New Roman"/>
          <w:b/>
          <w:bCs/>
        </w:rPr>
        <w:t xml:space="preserve"> </w:t>
      </w:r>
      <w:r w:rsidR="00323013" w:rsidRPr="005B3876">
        <w:rPr>
          <w:rFonts w:ascii="Times New Roman" w:hAnsi="Times New Roman" w:cs="Times New Roman"/>
          <w:b/>
          <w:bCs/>
        </w:rPr>
        <w:t xml:space="preserve"> классов</w:t>
      </w:r>
    </w:p>
    <w:p w:rsidR="00D034DF" w:rsidRDefault="00D034DF" w:rsidP="002B4923">
      <w:pPr>
        <w:pStyle w:val="Default"/>
        <w:ind w:firstLine="709"/>
        <w:contextualSpacing/>
        <w:rPr>
          <w:rFonts w:ascii="Times New Roman" w:hAnsi="Times New Roman" w:cs="Times New Roman"/>
          <w:b/>
          <w:bCs/>
        </w:rPr>
      </w:pPr>
    </w:p>
    <w:p w:rsidR="002B4923" w:rsidRDefault="002B4923" w:rsidP="002B4923">
      <w:pPr>
        <w:pStyle w:val="Default"/>
        <w:ind w:firstLine="709"/>
        <w:contextualSpacing/>
        <w:rPr>
          <w:rFonts w:ascii="Times New Roman" w:hAnsi="Times New Roman" w:cs="Times New Roman"/>
          <w:b/>
          <w:bCs/>
        </w:rPr>
      </w:pPr>
      <w:r w:rsidRPr="00DB0AD2">
        <w:rPr>
          <w:rFonts w:ascii="Times New Roman" w:hAnsi="Times New Roman" w:cs="Times New Roman"/>
          <w:b/>
          <w:bCs/>
        </w:rPr>
        <w:t>Автор-составител</w:t>
      </w:r>
      <w:r>
        <w:rPr>
          <w:rFonts w:ascii="Times New Roman" w:hAnsi="Times New Roman" w:cs="Times New Roman"/>
          <w:b/>
          <w:bCs/>
        </w:rPr>
        <w:t>ь</w:t>
      </w:r>
      <w:r w:rsidRPr="00DB0AD2">
        <w:rPr>
          <w:rFonts w:ascii="Times New Roman" w:hAnsi="Times New Roman" w:cs="Times New Roman"/>
          <w:b/>
          <w:bCs/>
        </w:rPr>
        <w:t xml:space="preserve">: </w:t>
      </w:r>
      <w:r w:rsidR="009F4847">
        <w:rPr>
          <w:rFonts w:ascii="Times New Roman" w:hAnsi="Times New Roman" w:cs="Times New Roman"/>
          <w:b/>
          <w:bCs/>
        </w:rPr>
        <w:t>Т. В. Кулик</w:t>
      </w:r>
      <w:r>
        <w:rPr>
          <w:rFonts w:ascii="Times New Roman" w:hAnsi="Times New Roman" w:cs="Times New Roman"/>
          <w:b/>
          <w:bCs/>
        </w:rPr>
        <w:t>ова</w:t>
      </w:r>
    </w:p>
    <w:p w:rsidR="00D034DF" w:rsidRPr="00DB0AD2" w:rsidRDefault="00D034DF" w:rsidP="002B4923">
      <w:pPr>
        <w:pStyle w:val="Default"/>
        <w:ind w:firstLine="709"/>
        <w:contextualSpacing/>
        <w:rPr>
          <w:rFonts w:ascii="Times New Roman" w:hAnsi="Times New Roman" w:cs="Times New Roman"/>
          <w:b/>
          <w:bCs/>
        </w:rPr>
      </w:pPr>
    </w:p>
    <w:p w:rsidR="002B4923" w:rsidRPr="00D034DF" w:rsidRDefault="002B4923" w:rsidP="00D034DF">
      <w:pPr>
        <w:ind w:firstLine="426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u w:val="single"/>
          <w:lang w:val="ru-RU" w:eastAsia="ru-RU" w:bidi="ar-SA"/>
        </w:rPr>
      </w:pPr>
      <w:r w:rsidRPr="00D034DF">
        <w:rPr>
          <w:rFonts w:ascii="Times New Roman" w:eastAsia="Times New Roman" w:hAnsi="Times New Roman"/>
          <w:i w:val="0"/>
          <w:iCs w:val="0"/>
          <w:sz w:val="24"/>
          <w:szCs w:val="24"/>
          <w:u w:val="single"/>
          <w:lang w:val="ru-RU" w:eastAsia="ru-RU" w:bidi="ar-SA"/>
        </w:rPr>
        <w:t>Рабочая программа составлена на основании следующих нормативно-правовых документов:</w:t>
      </w:r>
    </w:p>
    <w:p w:rsidR="00D034DF" w:rsidRPr="00D034DF" w:rsidRDefault="00D034DF" w:rsidP="00D034DF">
      <w:pPr>
        <w:numPr>
          <w:ilvl w:val="0"/>
          <w:numId w:val="14"/>
        </w:numPr>
        <w:tabs>
          <w:tab w:val="left" w:pos="-1134"/>
        </w:tabs>
        <w:spacing w:after="0" w:line="240" w:lineRule="auto"/>
        <w:ind w:right="-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034DF">
        <w:rPr>
          <w:rFonts w:ascii="Times New Roman" w:hAnsi="Times New Roman"/>
          <w:i w:val="0"/>
          <w:sz w:val="24"/>
          <w:szCs w:val="24"/>
          <w:lang w:val="ru-RU"/>
        </w:rPr>
        <w:t xml:space="preserve">Федерального закона 273-ФЗ «Об образовании в РФ» от 29.12.12 г. </w:t>
      </w:r>
    </w:p>
    <w:p w:rsidR="00D034DF" w:rsidRPr="00D034DF" w:rsidRDefault="00D034DF" w:rsidP="00D034DF">
      <w:pPr>
        <w:numPr>
          <w:ilvl w:val="0"/>
          <w:numId w:val="14"/>
        </w:num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i w:val="0"/>
          <w:kern w:val="2"/>
          <w:sz w:val="24"/>
          <w:szCs w:val="24"/>
          <w:lang w:val="ru-RU"/>
        </w:rPr>
      </w:pPr>
      <w:r w:rsidRPr="00D034DF">
        <w:rPr>
          <w:rFonts w:ascii="Times New Roman" w:hAnsi="Times New Roman"/>
          <w:i w:val="0"/>
          <w:sz w:val="24"/>
          <w:szCs w:val="24"/>
          <w:lang w:val="ru-RU"/>
        </w:rPr>
        <w:t xml:space="preserve">Авторской программы «Искусство 8-9 классы», </w:t>
      </w:r>
      <w:r w:rsidRPr="00D034DF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авторы программы </w:t>
      </w:r>
      <w:r w:rsidRPr="00D034DF">
        <w:rPr>
          <w:rFonts w:ascii="Times New Roman" w:hAnsi="Times New Roman"/>
          <w:bCs/>
          <w:i w:val="0"/>
          <w:iCs w:val="0"/>
          <w:color w:val="000000"/>
          <w:sz w:val="24"/>
          <w:szCs w:val="24"/>
          <w:lang w:val="ru-RU"/>
        </w:rPr>
        <w:t>Г. П. Серге</w:t>
      </w:r>
      <w:r w:rsidRPr="00D034DF">
        <w:rPr>
          <w:rFonts w:ascii="Times New Roman" w:hAnsi="Times New Roman"/>
          <w:bCs/>
          <w:i w:val="0"/>
          <w:iCs w:val="0"/>
          <w:color w:val="000000"/>
          <w:sz w:val="24"/>
          <w:szCs w:val="24"/>
          <w:lang w:val="ru-RU"/>
        </w:rPr>
        <w:softHyphen/>
        <w:t xml:space="preserve">ева, И. Э. </w:t>
      </w:r>
      <w:proofErr w:type="spellStart"/>
      <w:r w:rsidRPr="00D034DF">
        <w:rPr>
          <w:rFonts w:ascii="Times New Roman" w:hAnsi="Times New Roman"/>
          <w:bCs/>
          <w:i w:val="0"/>
          <w:iCs w:val="0"/>
          <w:color w:val="000000"/>
          <w:sz w:val="24"/>
          <w:szCs w:val="24"/>
          <w:lang w:val="ru-RU"/>
        </w:rPr>
        <w:t>Кашекова</w:t>
      </w:r>
      <w:proofErr w:type="spellEnd"/>
      <w:r w:rsidRPr="00D034DF">
        <w:rPr>
          <w:rFonts w:ascii="Times New Roman" w:hAnsi="Times New Roman"/>
          <w:bCs/>
          <w:i w:val="0"/>
          <w:iCs w:val="0"/>
          <w:color w:val="000000"/>
          <w:sz w:val="24"/>
          <w:szCs w:val="24"/>
          <w:lang w:val="ru-RU"/>
        </w:rPr>
        <w:t>, Е. Д. Критская.</w:t>
      </w:r>
      <w:r w:rsidRPr="00D034DF">
        <w:rPr>
          <w:rFonts w:ascii="Times New Roman" w:hAnsi="Times New Roman"/>
          <w:i w:val="0"/>
          <w:sz w:val="24"/>
          <w:szCs w:val="24"/>
          <w:lang w:val="ru-RU"/>
        </w:rPr>
        <w:t xml:space="preserve"> Сборник: «Программы для общеобразовательных учреждений: «Музыка  1-7 классы.  Искусство 8-9 классы» Москва,  Просвещение,  2010 год. </w:t>
      </w:r>
    </w:p>
    <w:p w:rsidR="00D034DF" w:rsidRPr="00D034DF" w:rsidRDefault="00D034DF" w:rsidP="00D034DF">
      <w:pPr>
        <w:numPr>
          <w:ilvl w:val="0"/>
          <w:numId w:val="14"/>
        </w:numPr>
        <w:tabs>
          <w:tab w:val="left" w:pos="-1134"/>
        </w:tabs>
        <w:spacing w:after="0" w:line="240" w:lineRule="auto"/>
        <w:ind w:right="-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034DF">
        <w:rPr>
          <w:rFonts w:ascii="Times New Roman" w:hAnsi="Times New Roman"/>
          <w:i w:val="0"/>
          <w:sz w:val="24"/>
          <w:szCs w:val="24"/>
          <w:lang w:val="ru-RU"/>
        </w:rPr>
        <w:t>АООП основного общего образования КГБОУ «</w:t>
      </w:r>
      <w:proofErr w:type="spellStart"/>
      <w:r w:rsidRPr="00D034DF">
        <w:rPr>
          <w:rFonts w:ascii="Times New Roman" w:hAnsi="Times New Roman"/>
          <w:i w:val="0"/>
          <w:sz w:val="24"/>
          <w:szCs w:val="24"/>
          <w:lang w:val="ru-RU"/>
        </w:rPr>
        <w:t>Бийская</w:t>
      </w:r>
      <w:proofErr w:type="spellEnd"/>
      <w:r w:rsidRPr="00D034DF">
        <w:rPr>
          <w:rFonts w:ascii="Times New Roman" w:hAnsi="Times New Roman"/>
          <w:i w:val="0"/>
          <w:sz w:val="24"/>
          <w:szCs w:val="24"/>
          <w:lang w:val="ru-RU"/>
        </w:rPr>
        <w:t xml:space="preserve"> общеобразовательная школа-интернат №3»;</w:t>
      </w:r>
    </w:p>
    <w:p w:rsidR="00D034DF" w:rsidRPr="00D034DF" w:rsidRDefault="00D034DF" w:rsidP="00D034DF">
      <w:pPr>
        <w:numPr>
          <w:ilvl w:val="0"/>
          <w:numId w:val="14"/>
        </w:numPr>
        <w:tabs>
          <w:tab w:val="left" w:pos="-1134"/>
        </w:tabs>
        <w:spacing w:after="0" w:line="240" w:lineRule="auto"/>
        <w:ind w:right="-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034DF">
        <w:rPr>
          <w:rFonts w:ascii="Times New Roman" w:hAnsi="Times New Roman"/>
          <w:i w:val="0"/>
          <w:sz w:val="24"/>
          <w:szCs w:val="24"/>
          <w:lang w:val="ru-RU"/>
        </w:rPr>
        <w:t>Учебного  плана КГБОУ «</w:t>
      </w:r>
      <w:proofErr w:type="spellStart"/>
      <w:r w:rsidRPr="00D034DF">
        <w:rPr>
          <w:rFonts w:ascii="Times New Roman" w:hAnsi="Times New Roman"/>
          <w:i w:val="0"/>
          <w:sz w:val="24"/>
          <w:szCs w:val="24"/>
          <w:lang w:val="ru-RU"/>
        </w:rPr>
        <w:t>Бийская</w:t>
      </w:r>
      <w:proofErr w:type="spellEnd"/>
      <w:r w:rsidRPr="00D034DF">
        <w:rPr>
          <w:rFonts w:ascii="Times New Roman" w:hAnsi="Times New Roman"/>
          <w:i w:val="0"/>
          <w:sz w:val="24"/>
          <w:szCs w:val="24"/>
          <w:lang w:val="ru-RU"/>
        </w:rPr>
        <w:t xml:space="preserve"> общеобразовательная школа-интернат № 3» на 2019-2020 учебный год.</w:t>
      </w:r>
    </w:p>
    <w:p w:rsidR="002B4923" w:rsidRDefault="002B4923" w:rsidP="002B4923">
      <w:pPr>
        <w:spacing w:after="0" w:line="240" w:lineRule="auto"/>
        <w:ind w:left="72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2B4923" w:rsidRPr="00D034DF" w:rsidRDefault="002B4923" w:rsidP="00D034DF">
      <w:pPr>
        <w:spacing w:after="0" w:line="240" w:lineRule="auto"/>
        <w:ind w:left="426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u w:val="single"/>
          <w:lang w:val="ru-RU" w:eastAsia="ru-RU" w:bidi="ar-SA"/>
        </w:rPr>
      </w:pPr>
      <w:r w:rsidRPr="006951E3">
        <w:rPr>
          <w:rFonts w:ascii="Times New Roman" w:eastAsia="Times New Roman" w:hAnsi="Times New Roman"/>
          <w:i w:val="0"/>
          <w:iCs w:val="0"/>
          <w:sz w:val="24"/>
          <w:szCs w:val="24"/>
          <w:u w:val="single"/>
          <w:lang w:val="ru-RU" w:eastAsia="ru-RU" w:bidi="ar-SA"/>
        </w:rPr>
        <w:t>Обучени</w:t>
      </w:r>
      <w:r w:rsidR="00D034DF">
        <w:rPr>
          <w:rFonts w:ascii="Times New Roman" w:eastAsia="Times New Roman" w:hAnsi="Times New Roman"/>
          <w:i w:val="0"/>
          <w:iCs w:val="0"/>
          <w:sz w:val="24"/>
          <w:szCs w:val="24"/>
          <w:u w:val="single"/>
          <w:lang w:val="ru-RU" w:eastAsia="ru-RU" w:bidi="ar-SA"/>
        </w:rPr>
        <w:t>е ведется по учебнику</w:t>
      </w:r>
      <w:r w:rsidRPr="006951E3">
        <w:rPr>
          <w:rFonts w:ascii="Times New Roman" w:eastAsia="Times New Roman" w:hAnsi="Times New Roman"/>
          <w:i w:val="0"/>
          <w:iCs w:val="0"/>
          <w:sz w:val="24"/>
          <w:szCs w:val="24"/>
          <w:u w:val="single"/>
          <w:lang w:val="ru-RU" w:eastAsia="ru-RU" w:bidi="ar-SA"/>
        </w:rPr>
        <w:t>:</w:t>
      </w:r>
    </w:p>
    <w:p w:rsidR="00D034DF" w:rsidRPr="00E42315" w:rsidRDefault="00D034DF" w:rsidP="00D034DF">
      <w:pPr>
        <w:numPr>
          <w:ilvl w:val="0"/>
          <w:numId w:val="14"/>
        </w:numPr>
        <w:shd w:val="clear" w:color="auto" w:fill="FFFFFF"/>
        <w:spacing w:after="0" w:line="240" w:lineRule="auto"/>
        <w:ind w:right="-1"/>
        <w:rPr>
          <w:rFonts w:ascii="Times New Roman" w:hAnsi="Times New Roman"/>
          <w:i w:val="0"/>
          <w:sz w:val="24"/>
          <w:szCs w:val="24"/>
          <w:lang w:val="ru-RU"/>
        </w:rPr>
      </w:pPr>
      <w:r w:rsidRPr="00E42315">
        <w:rPr>
          <w:rFonts w:ascii="Times New Roman" w:hAnsi="Times New Roman"/>
          <w:i w:val="0"/>
          <w:sz w:val="24"/>
          <w:szCs w:val="24"/>
          <w:lang w:val="ru-RU"/>
        </w:rPr>
        <w:t xml:space="preserve">Учебник Г.П.Сергеева, </w:t>
      </w:r>
      <w:proofErr w:type="spellStart"/>
      <w:r w:rsidRPr="00E42315">
        <w:rPr>
          <w:rFonts w:ascii="Times New Roman" w:hAnsi="Times New Roman"/>
          <w:i w:val="0"/>
          <w:sz w:val="24"/>
          <w:szCs w:val="24"/>
          <w:lang w:val="ru-RU"/>
        </w:rPr>
        <w:t>И.Э.Кашекова</w:t>
      </w:r>
      <w:proofErr w:type="spellEnd"/>
      <w:r w:rsidRPr="00E42315">
        <w:rPr>
          <w:rFonts w:ascii="Times New Roman" w:hAnsi="Times New Roman"/>
          <w:i w:val="0"/>
          <w:sz w:val="24"/>
          <w:szCs w:val="24"/>
          <w:lang w:val="ru-RU"/>
        </w:rPr>
        <w:t>, Е.Д.Критская "Искусство: 8-9 классы: Учебник для общеобразовательных учреждений" – М.: «Просвещение», 2012</w:t>
      </w:r>
    </w:p>
    <w:p w:rsidR="00D034DF" w:rsidRPr="00E42315" w:rsidRDefault="00D034DF" w:rsidP="00D034DF">
      <w:pPr>
        <w:shd w:val="clear" w:color="auto" w:fill="FFFFFF"/>
        <w:spacing w:after="0" w:line="240" w:lineRule="auto"/>
        <w:ind w:left="720" w:right="-1"/>
        <w:rPr>
          <w:rFonts w:ascii="Times New Roman" w:hAnsi="Times New Roman"/>
          <w:i w:val="0"/>
          <w:sz w:val="24"/>
          <w:szCs w:val="24"/>
          <w:lang w:val="ru-RU"/>
        </w:rPr>
      </w:pPr>
    </w:p>
    <w:p w:rsidR="00D034DF" w:rsidRPr="00D034DF" w:rsidRDefault="00D034DF" w:rsidP="00D034DF">
      <w:pPr>
        <w:spacing w:after="0" w:line="240" w:lineRule="auto"/>
        <w:ind w:firstLine="426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D034DF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  Данная программа разработана в соответствии  учебным планом образовательного учреждения   в рамках интегрированного учебного предмета «Искусство». </w:t>
      </w:r>
    </w:p>
    <w:p w:rsidR="00D034DF" w:rsidRPr="00D034DF" w:rsidRDefault="00D034DF" w:rsidP="00D034DF">
      <w:pPr>
        <w:spacing w:after="0" w:line="240" w:lineRule="auto"/>
        <w:ind w:firstLine="426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D034DF"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  <w:t>Цель программы</w:t>
      </w:r>
      <w:r w:rsidRPr="00D034DF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– развитие опыта эмоционально-ценностного отношения к искусству как </w:t>
      </w:r>
      <w:proofErr w:type="spellStart"/>
      <w:r w:rsidRPr="00D034DF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социокультурной</w:t>
      </w:r>
      <w:proofErr w:type="spellEnd"/>
      <w:r w:rsidRPr="00D034DF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форме освоения мира, воздействие на человека и общество.</w:t>
      </w:r>
    </w:p>
    <w:p w:rsidR="00D034DF" w:rsidRPr="00D034DF" w:rsidRDefault="00D034DF" w:rsidP="00D034DF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  <w:r w:rsidRPr="00D034DF"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  <w:t>Задачи реализации данного курса способствовать:</w:t>
      </w:r>
    </w:p>
    <w:p w:rsidR="00D034DF" w:rsidRPr="00D034DF" w:rsidRDefault="00D034DF" w:rsidP="00D034D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D034DF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актуализации имеющегося у учащихся опыта общения с искусством;</w:t>
      </w:r>
    </w:p>
    <w:p w:rsidR="00D034DF" w:rsidRPr="00D034DF" w:rsidRDefault="00D034DF" w:rsidP="00D034D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D034DF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культурной адаптации школьников в современном информационном пространстве, наполненном разнообразными явлениями культуры;</w:t>
      </w:r>
    </w:p>
    <w:p w:rsidR="00D034DF" w:rsidRPr="00D034DF" w:rsidRDefault="00D034DF" w:rsidP="00D034D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D034DF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формированию целостного представления о роли искусства в культурно-историческом процессе развития человечества;</w:t>
      </w:r>
    </w:p>
    <w:p w:rsidR="00D034DF" w:rsidRPr="00D034DF" w:rsidRDefault="00D034DF" w:rsidP="00D034D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D034DF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углублению художественно-познавательных интересов и развитие интеллектуальных и творческих способностей подростков;</w:t>
      </w:r>
    </w:p>
    <w:p w:rsidR="00D034DF" w:rsidRPr="00D034DF" w:rsidRDefault="00D034DF" w:rsidP="00D034D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D034DF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воспитанию художественного вкуса;</w:t>
      </w:r>
    </w:p>
    <w:p w:rsidR="00D034DF" w:rsidRPr="00D034DF" w:rsidRDefault="00D034DF" w:rsidP="00D034D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D034DF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приобретению культурно-познавательной, коммуникативной и социально-эстетической компетентности;</w:t>
      </w:r>
    </w:p>
    <w:p w:rsidR="00D034DF" w:rsidRPr="00D034DF" w:rsidRDefault="00D034DF" w:rsidP="00D034D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D034DF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формированию учений и навыков художественного самообразования.</w:t>
      </w:r>
    </w:p>
    <w:p w:rsidR="002B4923" w:rsidRPr="00C3297A" w:rsidRDefault="002B4923" w:rsidP="002B4923">
      <w:pPr>
        <w:spacing w:after="0" w:line="240" w:lineRule="auto"/>
        <w:ind w:left="72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D034DF" w:rsidRPr="00F17719" w:rsidRDefault="00D034DF" w:rsidP="00D034DF">
      <w:pPr>
        <w:spacing w:after="0" w:line="240" w:lineRule="auto"/>
        <w:ind w:firstLine="709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  <w:r w:rsidRPr="00F17719"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  <w:t>Особенности реализации общеобразовательной программы при обучении слепых и слабовидящих:</w:t>
      </w:r>
    </w:p>
    <w:p w:rsidR="00D034DF" w:rsidRPr="00F17719" w:rsidRDefault="00D034DF" w:rsidP="00D034DF">
      <w:pPr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F17719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Имея одинаковое содержание и задачи обучения, адапт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ированная программа по искусству</w:t>
      </w:r>
      <w:r w:rsidRPr="00F17719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, тем не менее, отличается от программы массовой школы. Эти отличия:</w:t>
      </w:r>
    </w:p>
    <w:p w:rsidR="00D034DF" w:rsidRPr="00AA5680" w:rsidRDefault="00D034DF" w:rsidP="00D034DF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</w:pPr>
      <w:r w:rsidRPr="00AA5680"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  <w:t>осн</w:t>
      </w:r>
      <w:r w:rsidR="00E42315"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  <w:t>ову методики обучения искусству</w:t>
      </w:r>
      <w:r w:rsidRPr="00AA5680"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  <w:t xml:space="preserve"> школьников с дефектами зрения составляют методы и приемы тифлопедагогики и </w:t>
      </w:r>
      <w:proofErr w:type="spellStart"/>
      <w:r w:rsidRPr="00AA5680"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  <w:t>тифлопсихологии</w:t>
      </w:r>
      <w:proofErr w:type="spellEnd"/>
      <w:r w:rsidRPr="00AA5680"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  <w:t>;</w:t>
      </w:r>
    </w:p>
    <w:p w:rsidR="00D034DF" w:rsidRPr="00AA5680" w:rsidRDefault="00D034DF" w:rsidP="00D034DF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</w:pPr>
      <w:r w:rsidRPr="00AA5680"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  <w:t xml:space="preserve">обучение учащихся с нарушением зрения осуществляется с широким использованием </w:t>
      </w:r>
      <w:proofErr w:type="spellStart"/>
      <w:r w:rsidRPr="00AA5680"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  <w:t>тифлоприборов</w:t>
      </w:r>
      <w:proofErr w:type="spellEnd"/>
      <w:r w:rsidRPr="00AA5680"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  <w:t xml:space="preserve"> и специального оборудования с учетом структуры зрительного дефекта, степени и характера нарушения зрения;</w:t>
      </w:r>
    </w:p>
    <w:p w:rsidR="00D034DF" w:rsidRPr="00D034DF" w:rsidRDefault="00D034DF">
      <w:pPr>
        <w:spacing w:line="240" w:lineRule="auto"/>
        <w:jc w:val="both"/>
        <w:rPr>
          <w:rFonts w:ascii="Times New Roman" w:hAnsi="Times New Roman"/>
          <w:i w:val="0"/>
          <w:color w:val="FF0000"/>
          <w:sz w:val="24"/>
          <w:szCs w:val="24"/>
          <w:lang w:val="ru-RU"/>
        </w:rPr>
      </w:pPr>
    </w:p>
    <w:sectPr w:rsidR="00D034DF" w:rsidRPr="00D034DF" w:rsidSect="006A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17B"/>
    <w:multiLevelType w:val="hybridMultilevel"/>
    <w:tmpl w:val="D0D89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664AB"/>
    <w:multiLevelType w:val="hybridMultilevel"/>
    <w:tmpl w:val="63541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D5A33"/>
    <w:multiLevelType w:val="hybridMultilevel"/>
    <w:tmpl w:val="0B1E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07D1F"/>
    <w:multiLevelType w:val="multilevel"/>
    <w:tmpl w:val="D3F4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809A9"/>
    <w:multiLevelType w:val="hybridMultilevel"/>
    <w:tmpl w:val="7318E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7643E"/>
    <w:multiLevelType w:val="hybridMultilevel"/>
    <w:tmpl w:val="E75C72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6B9203A"/>
    <w:multiLevelType w:val="hybridMultilevel"/>
    <w:tmpl w:val="CB88AE86"/>
    <w:lvl w:ilvl="0" w:tplc="0419000F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7">
    <w:nsid w:val="38FB25C0"/>
    <w:multiLevelType w:val="hybridMultilevel"/>
    <w:tmpl w:val="DDEAD4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9D26DE3"/>
    <w:multiLevelType w:val="hybridMultilevel"/>
    <w:tmpl w:val="FE6AB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E15E6B"/>
    <w:multiLevelType w:val="hybridMultilevel"/>
    <w:tmpl w:val="3A1C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D73E6"/>
    <w:multiLevelType w:val="hybridMultilevel"/>
    <w:tmpl w:val="250A6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9A1B1B"/>
    <w:multiLevelType w:val="hybridMultilevel"/>
    <w:tmpl w:val="F5CC2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6C25E8"/>
    <w:multiLevelType w:val="hybridMultilevel"/>
    <w:tmpl w:val="EF147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F60558"/>
    <w:multiLevelType w:val="hybridMultilevel"/>
    <w:tmpl w:val="49047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E4A26"/>
    <w:multiLevelType w:val="hybridMultilevel"/>
    <w:tmpl w:val="6D7C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43C6D"/>
    <w:multiLevelType w:val="hybridMultilevel"/>
    <w:tmpl w:val="C4A21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E7516B"/>
    <w:multiLevelType w:val="hybridMultilevel"/>
    <w:tmpl w:val="63C86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168D5"/>
    <w:multiLevelType w:val="multilevel"/>
    <w:tmpl w:val="F664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C95178"/>
    <w:multiLevelType w:val="hybridMultilevel"/>
    <w:tmpl w:val="65001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17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9"/>
  </w:num>
  <w:num w:numId="15">
    <w:abstractNumId w:val="2"/>
  </w:num>
  <w:num w:numId="16">
    <w:abstractNumId w:val="3"/>
  </w:num>
  <w:num w:numId="17">
    <w:abstractNumId w:val="6"/>
  </w:num>
  <w:num w:numId="18">
    <w:abstractNumId w:val="1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C50C2"/>
    <w:rsid w:val="001C50C2"/>
    <w:rsid w:val="001D25DF"/>
    <w:rsid w:val="00220D62"/>
    <w:rsid w:val="002B4923"/>
    <w:rsid w:val="002B69B6"/>
    <w:rsid w:val="00323013"/>
    <w:rsid w:val="003963C8"/>
    <w:rsid w:val="003F79AA"/>
    <w:rsid w:val="00422CEB"/>
    <w:rsid w:val="005B3876"/>
    <w:rsid w:val="00617FC7"/>
    <w:rsid w:val="0065048A"/>
    <w:rsid w:val="006951E3"/>
    <w:rsid w:val="006A6C0E"/>
    <w:rsid w:val="00785350"/>
    <w:rsid w:val="007953D6"/>
    <w:rsid w:val="00892478"/>
    <w:rsid w:val="008F09B2"/>
    <w:rsid w:val="009C3D46"/>
    <w:rsid w:val="009F4847"/>
    <w:rsid w:val="009F6F1B"/>
    <w:rsid w:val="00A039B5"/>
    <w:rsid w:val="00AE6480"/>
    <w:rsid w:val="00AF25FC"/>
    <w:rsid w:val="00C97EF5"/>
    <w:rsid w:val="00D034DF"/>
    <w:rsid w:val="00DB0AD2"/>
    <w:rsid w:val="00DD7CE4"/>
    <w:rsid w:val="00E42315"/>
    <w:rsid w:val="00E909B2"/>
    <w:rsid w:val="00F17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B5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B5"/>
    <w:pPr>
      <w:ind w:left="720"/>
      <w:contextualSpacing/>
    </w:pPr>
  </w:style>
  <w:style w:type="paragraph" w:customStyle="1" w:styleId="Default">
    <w:name w:val="Default"/>
    <w:rsid w:val="0032301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M17">
    <w:name w:val="CM17"/>
    <w:basedOn w:val="a"/>
    <w:next w:val="a"/>
    <w:uiPriority w:val="99"/>
    <w:rsid w:val="008F09B2"/>
    <w:pPr>
      <w:widowControl w:val="0"/>
      <w:autoSpaceDE w:val="0"/>
      <w:autoSpaceDN w:val="0"/>
      <w:adjustRightInd w:val="0"/>
      <w:spacing w:after="193" w:line="240" w:lineRule="auto"/>
    </w:pPr>
    <w:rPr>
      <w:rFonts w:ascii="School Book C San Pin" w:eastAsia="Times New Roman" w:hAnsi="School Book C San Pin"/>
      <w:i w:val="0"/>
      <w:iCs w:val="0"/>
      <w:sz w:val="24"/>
      <w:szCs w:val="24"/>
      <w:lang w:val="ru-RU" w:eastAsia="ru-RU" w:bidi="ar-SA"/>
    </w:rPr>
  </w:style>
  <w:style w:type="paragraph" w:customStyle="1" w:styleId="CM4">
    <w:name w:val="CM4"/>
    <w:basedOn w:val="a"/>
    <w:next w:val="a"/>
    <w:uiPriority w:val="99"/>
    <w:rsid w:val="008F09B2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/>
      <w:i w:val="0"/>
      <w:iCs w:val="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B5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B5"/>
    <w:pPr>
      <w:ind w:left="720"/>
      <w:contextualSpacing/>
    </w:pPr>
  </w:style>
  <w:style w:type="paragraph" w:customStyle="1" w:styleId="Default">
    <w:name w:val="Default"/>
    <w:rsid w:val="0032301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M17">
    <w:name w:val="CM17"/>
    <w:basedOn w:val="a"/>
    <w:next w:val="a"/>
    <w:uiPriority w:val="99"/>
    <w:rsid w:val="008F09B2"/>
    <w:pPr>
      <w:widowControl w:val="0"/>
      <w:autoSpaceDE w:val="0"/>
      <w:autoSpaceDN w:val="0"/>
      <w:adjustRightInd w:val="0"/>
      <w:spacing w:after="193" w:line="240" w:lineRule="auto"/>
    </w:pPr>
    <w:rPr>
      <w:rFonts w:ascii="School Book C San Pin" w:eastAsia="Times New Roman" w:hAnsi="School Book C San Pin"/>
      <w:i w:val="0"/>
      <w:iCs w:val="0"/>
      <w:sz w:val="24"/>
      <w:szCs w:val="24"/>
      <w:lang w:val="ru-RU" w:eastAsia="ru-RU" w:bidi="ar-SA"/>
    </w:rPr>
  </w:style>
  <w:style w:type="paragraph" w:customStyle="1" w:styleId="CM4">
    <w:name w:val="CM4"/>
    <w:basedOn w:val="a"/>
    <w:next w:val="a"/>
    <w:uiPriority w:val="99"/>
    <w:rsid w:val="008F09B2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F68A1-19FC-44EA-96DF-6E176D62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ASUS</cp:lastModifiedBy>
  <cp:revision>9</cp:revision>
  <dcterms:created xsi:type="dcterms:W3CDTF">2014-03-12T13:49:00Z</dcterms:created>
  <dcterms:modified xsi:type="dcterms:W3CDTF">2019-11-05T04:40:00Z</dcterms:modified>
</cp:coreProperties>
</file>